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14" w:rsidRDefault="00BB0D14" w:rsidP="003E172D">
      <w:pPr>
        <w:pStyle w:val="a3"/>
        <w:ind w:left="778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172D" w:rsidRPr="003D74DC" w:rsidRDefault="003E172D" w:rsidP="003E172D">
      <w:pPr>
        <w:pStyle w:val="a3"/>
        <w:ind w:left="778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D74DC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7E70B2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BB0D14" w:rsidRDefault="003E172D" w:rsidP="007E70B2">
      <w:pPr>
        <w:pStyle w:val="a3"/>
        <w:ind w:left="778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 П</w:t>
      </w:r>
      <w:r w:rsidRPr="0023071B">
        <w:rPr>
          <w:rFonts w:ascii="Times New Roman" w:hAnsi="Times New Roman" w:cs="Times New Roman"/>
          <w:sz w:val="28"/>
          <w:szCs w:val="28"/>
          <w:lang w:eastAsia="ru-RU"/>
        </w:rPr>
        <w:t xml:space="preserve">равилам </w:t>
      </w:r>
      <w:r w:rsidR="00BB0D14" w:rsidRPr="00BB0D14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определения требований к закупаемым администрацией </w:t>
      </w:r>
      <w:r w:rsidR="00593A14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муниципального района Краснодарского края</w:t>
      </w:r>
      <w:r w:rsidR="00BB0D14" w:rsidRPr="00BB0D14">
        <w:rPr>
          <w:rFonts w:ascii="Times New Roman" w:hAnsi="Times New Roman" w:cs="Times New Roman"/>
          <w:sz w:val="28"/>
          <w:szCs w:val="28"/>
          <w:lang w:eastAsia="ru-RU"/>
        </w:rPr>
        <w:t xml:space="preserve">, подведомственными ей муниципальными казенными и бюджетными учреждениями, муниципальными унитарными предприятиями </w:t>
      </w:r>
      <w:r w:rsidR="00593A14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муниципального района Краснодарского края</w:t>
      </w:r>
      <w:r w:rsidR="00BB0D14" w:rsidRPr="00BB0D14">
        <w:rPr>
          <w:rFonts w:ascii="Times New Roman" w:hAnsi="Times New Roman" w:cs="Times New Roman"/>
          <w:sz w:val="28"/>
          <w:szCs w:val="28"/>
          <w:lang w:eastAsia="ru-RU"/>
        </w:rPr>
        <w:t xml:space="preserve"> отдельным видам товаров, работ, услуг (в том числе предельных цен товаров, </w:t>
      </w:r>
      <w:proofErr w:type="gramEnd"/>
    </w:p>
    <w:p w:rsidR="003E172D" w:rsidRPr="00201E46" w:rsidRDefault="00BB0D14" w:rsidP="007E70B2">
      <w:pPr>
        <w:pStyle w:val="a3"/>
        <w:ind w:left="77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0D14">
        <w:rPr>
          <w:rFonts w:ascii="Times New Roman" w:hAnsi="Times New Roman" w:cs="Times New Roman"/>
          <w:sz w:val="28"/>
          <w:szCs w:val="28"/>
          <w:lang w:eastAsia="ru-RU"/>
        </w:rPr>
        <w:t xml:space="preserve">работ, услуг)  </w:t>
      </w:r>
    </w:p>
    <w:p w:rsidR="00201E46" w:rsidRDefault="00201E46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596" w:rsidRDefault="00520596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596" w:rsidRDefault="00520596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64" w:rsidRDefault="003E172D" w:rsidP="00280CF2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C4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ОБЯЗАТЕЛЬНЫЙ ПЕРЕЧЕНЬ</w:t>
      </w:r>
      <w:r w:rsidRPr="004C4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0CF2" w:rsidRPr="00280CF2">
        <w:rPr>
          <w:rFonts w:ascii="Times New Roman" w:hAnsi="Times New Roman" w:cs="Times New Roman"/>
          <w:sz w:val="28"/>
          <w:szCs w:val="28"/>
        </w:rPr>
        <w:t>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</w:p>
    <w:p w:rsidR="00280CF2" w:rsidRPr="00280CF2" w:rsidRDefault="00280CF2" w:rsidP="00280CF2"/>
    <w:p w:rsidR="003E172D" w:rsidRDefault="003E172D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2268"/>
        <w:gridCol w:w="851"/>
        <w:gridCol w:w="992"/>
        <w:gridCol w:w="1843"/>
        <w:gridCol w:w="1984"/>
        <w:gridCol w:w="1843"/>
        <w:gridCol w:w="1843"/>
      </w:tblGrid>
      <w:tr w:rsidR="003E172D" w:rsidRPr="00F43FD5" w:rsidTr="00D1347F">
        <w:trPr>
          <w:trHeight w:val="340"/>
        </w:trPr>
        <w:tc>
          <w:tcPr>
            <w:tcW w:w="675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Код по ОКПД</w:t>
            </w:r>
            <w:r w:rsid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843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отдельных видов товаров, работ, услуг</w:t>
            </w:r>
          </w:p>
        </w:tc>
        <w:tc>
          <w:tcPr>
            <w:tcW w:w="11624" w:type="dxa"/>
            <w:gridSpan w:val="7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3E172D" w:rsidRPr="00F43FD5" w:rsidTr="00F55222">
        <w:trPr>
          <w:trHeight w:val="420"/>
        </w:trPr>
        <w:tc>
          <w:tcPr>
            <w:tcW w:w="675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843" w:type="dxa"/>
            <w:gridSpan w:val="2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27" w:type="dxa"/>
            <w:gridSpan w:val="2"/>
          </w:tcPr>
          <w:p w:rsidR="003E172D" w:rsidRPr="00F43FD5" w:rsidRDefault="003E172D" w:rsidP="00CC3A1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593A14" w:rsidRPr="00593A14">
              <w:rPr>
                <w:rFonts w:cs="Times New Roman"/>
                <w:sz w:val="24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отделы</w:t>
            </w:r>
          </w:p>
        </w:tc>
        <w:tc>
          <w:tcPr>
            <w:tcW w:w="3686" w:type="dxa"/>
            <w:gridSpan w:val="2"/>
          </w:tcPr>
          <w:p w:rsidR="003E172D" w:rsidRPr="00F43FD5" w:rsidRDefault="002D519F" w:rsidP="00BB0D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подведомственные </w:t>
            </w:r>
            <w:r w:rsidR="00837B2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93A14" w:rsidRPr="00593A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Темрюкского городского поселения Темрюкского муниципального района Краснодарского края</w:t>
            </w:r>
            <w:r w:rsidR="00593A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казенные и бюджетные учреждения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B0D14">
              <w:t xml:space="preserve"> 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унитарны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предприятия </w:t>
            </w:r>
            <w:r w:rsidR="00593A14" w:rsidRPr="00593A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Темрюкского городского поселения </w:t>
            </w:r>
            <w:r w:rsidR="00593A14" w:rsidRPr="00593A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Темрюкского муниципального района Краснодарского края</w:t>
            </w:r>
          </w:p>
        </w:tc>
      </w:tr>
      <w:tr w:rsidR="00837B22" w:rsidRPr="00F43FD5" w:rsidTr="00F55222">
        <w:trPr>
          <w:trHeight w:val="600"/>
        </w:trPr>
        <w:tc>
          <w:tcPr>
            <w:tcW w:w="675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837B22" w:rsidRPr="00F43FD5" w:rsidRDefault="00837B22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код по ОКЕИ</w:t>
            </w:r>
          </w:p>
        </w:tc>
        <w:tc>
          <w:tcPr>
            <w:tcW w:w="992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837B22" w:rsidRPr="00F43FD5" w:rsidRDefault="00837B22" w:rsidP="000D27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 xml:space="preserve">высшая и главная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t xml:space="preserve">должностей муниципальной службы администрации </w:t>
            </w:r>
            <w:r w:rsidR="00593A14" w:rsidRPr="00593A14">
              <w:rPr>
                <w:rFonts w:cs="Times New Roman"/>
                <w:sz w:val="24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  <w:proofErr w:type="gramEnd"/>
            <w:r w:rsidR="00593A14">
              <w:rPr>
                <w:rFonts w:cs="Times New Roman"/>
                <w:sz w:val="24"/>
                <w:szCs w:val="24"/>
              </w:rPr>
              <w:t xml:space="preserve"> </w:t>
            </w:r>
            <w:r w:rsidRPr="00A2472E">
              <w:rPr>
                <w:rFonts w:cs="Times New Roman"/>
                <w:sz w:val="24"/>
                <w:szCs w:val="24"/>
              </w:rPr>
              <w:t>кате</w:t>
            </w:r>
            <w:r>
              <w:rPr>
                <w:rFonts w:cs="Times New Roman"/>
                <w:sz w:val="24"/>
                <w:szCs w:val="24"/>
              </w:rPr>
              <w:t>гории «</w:t>
            </w:r>
            <w:r w:rsidRPr="00A2472E">
              <w:rPr>
                <w:rFonts w:cs="Times New Roman"/>
                <w:sz w:val="24"/>
                <w:szCs w:val="24"/>
              </w:rPr>
              <w:t>руко</w:t>
            </w:r>
            <w:r>
              <w:rPr>
                <w:rFonts w:cs="Times New Roman"/>
                <w:sz w:val="24"/>
                <w:szCs w:val="24"/>
              </w:rPr>
              <w:t>водители»</w:t>
            </w:r>
          </w:p>
        </w:tc>
        <w:tc>
          <w:tcPr>
            <w:tcW w:w="1984" w:type="dxa"/>
          </w:tcPr>
          <w:p w:rsidR="00837B22" w:rsidRPr="00F43FD5" w:rsidRDefault="00837B22" w:rsidP="000D27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 xml:space="preserve">ведущая, старшая и младшая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t xml:space="preserve">должностей муниципальной службы администрации </w:t>
            </w:r>
            <w:r w:rsidR="00593A14" w:rsidRPr="00593A14">
              <w:rPr>
                <w:rFonts w:cs="Times New Roman"/>
                <w:sz w:val="24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  <w:proofErr w:type="gramEnd"/>
            <w:r w:rsidR="00593A14">
              <w:rPr>
                <w:rFonts w:cs="Times New Roman"/>
                <w:sz w:val="24"/>
                <w:szCs w:val="24"/>
              </w:rPr>
              <w:t xml:space="preserve"> </w:t>
            </w:r>
            <w:r w:rsidRPr="00A2472E">
              <w:rPr>
                <w:rFonts w:cs="Times New Roman"/>
                <w:sz w:val="24"/>
                <w:szCs w:val="24"/>
              </w:rPr>
              <w:t xml:space="preserve">категории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A2472E">
              <w:rPr>
                <w:rFonts w:cs="Times New Roman"/>
                <w:sz w:val="24"/>
                <w:szCs w:val="24"/>
              </w:rPr>
              <w:t>руко</w:t>
            </w:r>
            <w:r>
              <w:rPr>
                <w:rFonts w:cs="Times New Roman"/>
                <w:sz w:val="24"/>
                <w:szCs w:val="24"/>
              </w:rPr>
              <w:t>водители»</w:t>
            </w:r>
          </w:p>
        </w:tc>
        <w:tc>
          <w:tcPr>
            <w:tcW w:w="1843" w:type="dxa"/>
          </w:tcPr>
          <w:p w:rsidR="00837B22" w:rsidRP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t xml:space="preserve">руководитель или заместитель руководителя </w:t>
            </w:r>
            <w:r w:rsidR="008E1A4C">
              <w:rPr>
                <w:rFonts w:ascii="Times New Roman" w:hAnsi="Times New Roman" w:cs="Times New Roman"/>
              </w:rPr>
              <w:t xml:space="preserve">муниципального </w:t>
            </w:r>
            <w:r w:rsidRPr="00E50159">
              <w:rPr>
                <w:rFonts w:ascii="Times New Roman" w:hAnsi="Times New Roman" w:cs="Times New Roman"/>
              </w:rPr>
              <w:t>казенного или бюджетного учреждения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</w:t>
            </w:r>
            <w:r w:rsidR="008E1A4C">
              <w:rPr>
                <w:rFonts w:ascii="Times New Roman" w:hAnsi="Times New Roman" w:cs="Times New Roman"/>
              </w:rPr>
              <w:t>ого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</w:t>
            </w:r>
            <w:r w:rsidR="008E1A4C">
              <w:rPr>
                <w:rFonts w:ascii="Times New Roman" w:hAnsi="Times New Roman" w:cs="Times New Roman"/>
              </w:rPr>
              <w:t xml:space="preserve">ого </w:t>
            </w:r>
            <w:r w:rsidR="008E1A4C" w:rsidRPr="008E1A4C">
              <w:rPr>
                <w:rFonts w:ascii="Times New Roman" w:hAnsi="Times New Roman" w:cs="Times New Roman"/>
              </w:rPr>
              <w:t xml:space="preserve">предприятия </w:t>
            </w:r>
            <w:r w:rsidR="00593A14" w:rsidRPr="00593A14">
              <w:rPr>
                <w:rFonts w:ascii="Times New Roman" w:hAnsi="Times New Roman" w:cs="Times New Roman"/>
              </w:rPr>
              <w:t>Темрюкского городского поселения Темрюкского муниципального района Краснодарского края</w:t>
            </w:r>
          </w:p>
        </w:tc>
        <w:tc>
          <w:tcPr>
            <w:tcW w:w="1843" w:type="dxa"/>
          </w:tcPr>
          <w:p w:rsidR="00837B22" w:rsidRP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t xml:space="preserve">иные должности в </w:t>
            </w:r>
            <w:r w:rsidR="008E1A4C">
              <w:rPr>
                <w:rFonts w:ascii="Times New Roman" w:hAnsi="Times New Roman" w:cs="Times New Roman"/>
              </w:rPr>
              <w:t xml:space="preserve">муниципальном </w:t>
            </w:r>
            <w:r w:rsidRPr="00E50159">
              <w:rPr>
                <w:rFonts w:ascii="Times New Roman" w:hAnsi="Times New Roman" w:cs="Times New Roman"/>
              </w:rPr>
              <w:t>казенном или бюджетном учреждении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предприяти</w:t>
            </w:r>
            <w:r w:rsidR="008E1A4C">
              <w:rPr>
                <w:rFonts w:ascii="Times New Roman" w:hAnsi="Times New Roman" w:cs="Times New Roman"/>
              </w:rPr>
              <w:t>и</w:t>
            </w:r>
            <w:r w:rsidR="008E1A4C" w:rsidRPr="008E1A4C">
              <w:rPr>
                <w:rFonts w:ascii="Times New Roman" w:hAnsi="Times New Roman" w:cs="Times New Roman"/>
              </w:rPr>
              <w:t xml:space="preserve"> </w:t>
            </w:r>
            <w:r w:rsidR="00593A14" w:rsidRPr="00593A14">
              <w:rPr>
                <w:rFonts w:ascii="Times New Roman" w:hAnsi="Times New Roman" w:cs="Times New Roman"/>
              </w:rPr>
              <w:t>Темрюкского городского поселения Темрюкского муниципального района Краснодарского края</w:t>
            </w:r>
          </w:p>
        </w:tc>
      </w:tr>
    </w:tbl>
    <w:p w:rsidR="0046126D" w:rsidRPr="00F43FD5" w:rsidRDefault="0046126D" w:rsidP="00FF29A5">
      <w:pPr>
        <w:pBdr>
          <w:left w:val="single" w:sz="4" w:space="4" w:color="auto"/>
          <w:right w:val="single" w:sz="4" w:space="27" w:color="auto"/>
        </w:pBdr>
        <w:jc w:val="center"/>
        <w:rPr>
          <w:rFonts w:cs="Times New Roman"/>
          <w:sz w:val="24"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09"/>
        <w:gridCol w:w="2332"/>
        <w:gridCol w:w="821"/>
        <w:gridCol w:w="992"/>
        <w:gridCol w:w="1843"/>
        <w:gridCol w:w="1984"/>
        <w:gridCol w:w="1843"/>
        <w:gridCol w:w="1843"/>
      </w:tblGrid>
      <w:tr w:rsidR="002D519F" w:rsidRPr="00F43FD5" w:rsidTr="00F31070">
        <w:trPr>
          <w:tblHeader/>
        </w:trPr>
        <w:tc>
          <w:tcPr>
            <w:tcW w:w="675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2D519F" w:rsidRPr="001D3B33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1D3B33" w:rsidRPr="00F43FD5" w:rsidTr="001D3B33">
        <w:tc>
          <w:tcPr>
            <w:tcW w:w="675" w:type="dxa"/>
            <w:vMerge w:val="restart"/>
          </w:tcPr>
          <w:p w:rsidR="001D3B33" w:rsidRPr="00F31070" w:rsidRDefault="001D3B33" w:rsidP="00EC07D8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F31070">
              <w:rPr>
                <w:rFonts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  <w:i/>
              </w:rPr>
            </w:pPr>
            <w:r w:rsidRPr="00F31070">
              <w:rPr>
                <w:rFonts w:ascii="Times New Roman" w:hAnsi="Times New Roman" w:cs="Times New Roman"/>
                <w:i/>
              </w:rPr>
              <w:t>26.20.11</w:t>
            </w:r>
          </w:p>
        </w:tc>
        <w:tc>
          <w:tcPr>
            <w:tcW w:w="1809" w:type="dxa"/>
            <w:vMerge w:val="restart"/>
          </w:tcPr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Компьютеры портативные массой не более 10 кг такие, как ноутбуки, планшетные компьютеры, карманные компьютеры, в том числе совмещающие </w:t>
            </w:r>
            <w:r w:rsidRPr="001D3B33">
              <w:rPr>
                <w:rFonts w:ascii="Times New Roman" w:hAnsi="Times New Roman" w:cs="Times New Roman"/>
              </w:rPr>
              <w:lastRenderedPageBreak/>
              <w:t>функции мобильного телефонного аппарата, электронные записные книжки и аналогичная компьютерная техника</w:t>
            </w:r>
          </w:p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332" w:type="dxa"/>
          </w:tcPr>
          <w:p w:rsidR="001D3B33" w:rsidRPr="00F43FD5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lastRenderedPageBreak/>
              <w:t>размер и тип экрана, вес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7C1083" w:rsidRDefault="001D3B33" w:rsidP="007C108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Pr="007C1083" w:rsidRDefault="001D3B33" w:rsidP="007C108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7C1083" w:rsidRDefault="001D3B33" w:rsidP="007C108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7C1083" w:rsidRDefault="001D3B33" w:rsidP="007C108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31070" w:rsidRDefault="001D3B33" w:rsidP="00EC07D8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31070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размер оперативной памяти, 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объем накопителя, 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наличие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модулей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1070">
              <w:rPr>
                <w:rFonts w:ascii="Times New Roman" w:hAnsi="Times New Roman" w:cs="Times New Roman"/>
              </w:rPr>
              <w:lastRenderedPageBreak/>
              <w:t>Wi-Fi</w:t>
            </w:r>
            <w:proofErr w:type="spellEnd"/>
            <w:r w:rsidRPr="00F31070">
              <w:rPr>
                <w:rFonts w:ascii="Times New Roman" w:hAnsi="Times New Roman" w:cs="Times New Roman"/>
              </w:rPr>
              <w:t>,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1070">
              <w:rPr>
                <w:rFonts w:ascii="Times New Roman" w:hAnsi="Times New Roman" w:cs="Times New Roman"/>
              </w:rPr>
              <w:t>Bluetooth</w:t>
            </w:r>
            <w:proofErr w:type="spellEnd"/>
            <w:r w:rsidRPr="00F31070">
              <w:rPr>
                <w:rFonts w:ascii="Times New Roman" w:hAnsi="Times New Roman" w:cs="Times New Roman"/>
              </w:rPr>
              <w:t>,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поддержки</w:t>
            </w:r>
          </w:p>
          <w:p w:rsidR="001D3B33" w:rsidRPr="00F43FD5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3G (UMTS)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тип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видеоадаптера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время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предустановленное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программное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предельная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 xml:space="preserve">цена </w:t>
            </w:r>
            <w:proofErr w:type="gramStart"/>
            <w:r w:rsidRPr="00F3107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CB20D4" w:rsidRDefault="00CB20D4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100 тыс. руб.</w:t>
            </w:r>
          </w:p>
        </w:tc>
        <w:tc>
          <w:tcPr>
            <w:tcW w:w="1984" w:type="dxa"/>
          </w:tcPr>
          <w:p w:rsidR="001D3B33" w:rsidRDefault="001D3B33" w:rsidP="00AA0A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Default="00CB20D4" w:rsidP="00CB20D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80 тыс. руб.</w:t>
            </w:r>
          </w:p>
        </w:tc>
        <w:tc>
          <w:tcPr>
            <w:tcW w:w="1843" w:type="dxa"/>
          </w:tcPr>
          <w:p w:rsidR="001D3B33" w:rsidRDefault="001D3B33" w:rsidP="00CB20D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B5830" w:rsidRPr="00F43FD5" w:rsidTr="00230B69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B5830" w:rsidRPr="00F43FD5" w:rsidRDefault="00AB583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B5830" w:rsidRPr="00F43FD5" w:rsidRDefault="00AB5830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B5830" w:rsidRPr="00322AE2" w:rsidRDefault="00AB5830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B5830" w:rsidRPr="00F3107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предельная</w:t>
            </w:r>
          </w:p>
          <w:p w:rsidR="00AB5830" w:rsidRPr="00F3107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 xml:space="preserve">цена </w:t>
            </w:r>
            <w:proofErr w:type="gramStart"/>
            <w:r w:rsidRPr="00F3107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AB5830" w:rsidRPr="00F3107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планшетный</w:t>
            </w:r>
          </w:p>
          <w:p w:rsidR="00AB583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821" w:type="dxa"/>
          </w:tcPr>
          <w:p w:rsidR="00AB5830" w:rsidRPr="00F43FD5" w:rsidRDefault="00AB583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5830" w:rsidRPr="00F43FD5" w:rsidRDefault="00AB583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5830" w:rsidRPr="00CB20D4" w:rsidRDefault="00AB5830" w:rsidP="00AB583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60 тыс. руб.</w:t>
            </w:r>
          </w:p>
        </w:tc>
        <w:tc>
          <w:tcPr>
            <w:tcW w:w="1984" w:type="dxa"/>
          </w:tcPr>
          <w:p w:rsidR="00AB5830" w:rsidRDefault="00AB5830" w:rsidP="00AB583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5830" w:rsidRDefault="00AB5830" w:rsidP="00AB583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40 тыс. руб.</w:t>
            </w:r>
          </w:p>
        </w:tc>
        <w:tc>
          <w:tcPr>
            <w:tcW w:w="1843" w:type="dxa"/>
          </w:tcPr>
          <w:p w:rsidR="00AB5830" w:rsidRDefault="00AB5830" w:rsidP="00AB583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230B69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1809" w:type="dxa"/>
            <w:vMerge w:val="restart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F43FD5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F43FD5">
              <w:rPr>
                <w:rFonts w:ascii="Times New Roman" w:hAnsi="Times New Roman" w:cs="Times New Roman"/>
              </w:rPr>
              <w:t xml:space="preserve">я автоматической обработки </w:t>
            </w:r>
            <w:r w:rsidRPr="00F43FD5">
              <w:rPr>
                <w:rFonts w:ascii="Times New Roman" w:hAnsi="Times New Roman" w:cs="Times New Roman"/>
              </w:rPr>
              <w:lastRenderedPageBreak/>
              <w:t>данных: запоминающие устройства, устройства ввода, устройства вывода.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компьютеры персональные настольные, рабочие станции вывода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lastRenderedPageBreak/>
              <w:t>тип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(моноблок/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системный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блок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экрана/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частота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оперативной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объем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накопителя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 xml:space="preserve">тип </w:t>
            </w:r>
            <w:proofErr w:type="gramStart"/>
            <w:r w:rsidRPr="00230B69">
              <w:rPr>
                <w:rFonts w:ascii="Times New Roman" w:hAnsi="Times New Roman" w:cs="Times New Roman"/>
              </w:rPr>
              <w:t>жесткого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диска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оптический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привод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видеоадаптера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предустановленное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программное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предельная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 w:val="restart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1809" w:type="dxa"/>
            <w:vMerge w:val="restart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принтеры, сканеры, многофункциональные устройства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метод печати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(струйный/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лазерный -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для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принтера)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разрешение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сканирования (для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цветность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(цветной/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черно-белый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AA0AC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скорость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печати/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сканирования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наличие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дополнительных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модулей 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lastRenderedPageBreak/>
              <w:t>интерфейсов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(сетевой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интерфейс,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устройства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чтения карт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т.д.)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предельная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 w:val="restart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26.30.11</w:t>
            </w:r>
          </w:p>
        </w:tc>
        <w:tc>
          <w:tcPr>
            <w:tcW w:w="1809" w:type="dxa"/>
            <w:vMerge w:val="restart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Аппаратура коммуникационная передающая с приемными устройствами.</w:t>
            </w:r>
          </w:p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телефоны мобильные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тип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устройства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(телефон/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смартфон)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поддерживаемые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стандарты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время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метод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управления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(сенсорный/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кнопочный)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количество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SIM-карт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наличие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модулей и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интерфейсов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</w:t>
            </w:r>
            <w:proofErr w:type="spellStart"/>
            <w:r w:rsidRPr="001D3B33">
              <w:rPr>
                <w:rFonts w:ascii="Times New Roman" w:hAnsi="Times New Roman" w:cs="Times New Roman"/>
              </w:rPr>
              <w:t>Wi-Fi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3B33">
              <w:rPr>
                <w:rFonts w:ascii="Times New Roman" w:hAnsi="Times New Roman" w:cs="Times New Roman"/>
              </w:rPr>
              <w:t>Bluetooth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USB, GPS)</w:t>
            </w:r>
            <w:proofErr w:type="gramEnd"/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стоимость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годового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владения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оборудованием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lastRenderedPageBreak/>
              <w:t>(включая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договоры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технической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поддержки,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обслуживания,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сервисные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1D3B33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одного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абонента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(одну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единицу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трафика)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течение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всего срока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665CCE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3B33" w:rsidRPr="000F2CFE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96260" w:rsidRPr="00F43FD5" w:rsidTr="00661688">
        <w:tc>
          <w:tcPr>
            <w:tcW w:w="675" w:type="dxa"/>
            <w:vMerge/>
          </w:tcPr>
          <w:p w:rsidR="00096260" w:rsidRPr="00F43FD5" w:rsidRDefault="0009626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260" w:rsidRPr="00F43FD5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260" w:rsidRPr="00F43FD5" w:rsidRDefault="00096260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260" w:rsidRPr="001D3B33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предельная</w:t>
            </w:r>
          </w:p>
          <w:p w:rsidR="00096260" w:rsidRPr="00F43FD5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096260" w:rsidRPr="00F43FD5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096260" w:rsidRPr="00F43FD5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096260" w:rsidRPr="00CB20D4" w:rsidRDefault="00096260" w:rsidP="0009626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15 тыс. руб.</w:t>
            </w:r>
          </w:p>
        </w:tc>
        <w:tc>
          <w:tcPr>
            <w:tcW w:w="1984" w:type="dxa"/>
          </w:tcPr>
          <w:p w:rsidR="00096260" w:rsidRDefault="00096260" w:rsidP="00D95D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10 тыс. руб.</w:t>
            </w:r>
          </w:p>
          <w:p w:rsidR="00096260" w:rsidRDefault="00096260" w:rsidP="00D95D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096260" w:rsidRDefault="00096260" w:rsidP="0009626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7 тыс. руб.</w:t>
            </w:r>
          </w:p>
        </w:tc>
        <w:tc>
          <w:tcPr>
            <w:tcW w:w="1843" w:type="dxa"/>
          </w:tcPr>
          <w:p w:rsidR="00096260" w:rsidRDefault="00096260" w:rsidP="0009626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5 тыс. руб.</w:t>
            </w: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 w:val="restart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EA32BD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29.10.2</w:t>
            </w:r>
          </w:p>
        </w:tc>
        <w:tc>
          <w:tcPr>
            <w:tcW w:w="1809" w:type="dxa"/>
            <w:vMerge w:val="restart"/>
          </w:tcPr>
          <w:p w:rsidR="001D3B33" w:rsidRPr="00F43FD5" w:rsidRDefault="00EA32BD" w:rsidP="0012726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32BD">
              <w:rPr>
                <w:rFonts w:ascii="Times New Roman" w:hAnsi="Times New Roman" w:cs="Times New Roman"/>
              </w:rPr>
              <w:t>Автомобили легковые</w:t>
            </w:r>
          </w:p>
        </w:tc>
        <w:tc>
          <w:tcPr>
            <w:tcW w:w="2332" w:type="dxa"/>
          </w:tcPr>
          <w:p w:rsidR="001D3B33" w:rsidRPr="00F43FD5" w:rsidRDefault="00EA32BD" w:rsidP="00CB4E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32BD">
              <w:rPr>
                <w:rFonts w:ascii="Times New Roman" w:hAnsi="Times New Roman" w:cs="Times New Roman"/>
              </w:rPr>
              <w:t xml:space="preserve">Тип двигателя (силовой установки) </w:t>
            </w:r>
            <w:r w:rsidR="00534426" w:rsidRPr="00534426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C54826">
            <w:pPr>
              <w:pStyle w:val="ae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A32BD" w:rsidRPr="00F43FD5" w:rsidTr="00661688">
        <w:trPr>
          <w:trHeight w:val="600"/>
        </w:trPr>
        <w:tc>
          <w:tcPr>
            <w:tcW w:w="675" w:type="dxa"/>
            <w:vMerge/>
          </w:tcPr>
          <w:p w:rsidR="00EA32BD" w:rsidRPr="00F43FD5" w:rsidRDefault="00EA32BD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A32BD" w:rsidRPr="00F43FD5" w:rsidRDefault="00EA32BD" w:rsidP="00EA32B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EA32BD" w:rsidRPr="00EA32BD" w:rsidRDefault="00EA32BD" w:rsidP="00127262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EA32BD" w:rsidRPr="001D3B33" w:rsidRDefault="00EA32BD" w:rsidP="00D95DE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мощность</w:t>
            </w:r>
          </w:p>
          <w:p w:rsidR="00EA32BD" w:rsidRPr="00F43FD5" w:rsidRDefault="00EA32BD" w:rsidP="00D95DE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EA32BD" w:rsidRPr="00F43FD5" w:rsidRDefault="00EA32BD" w:rsidP="00D95DE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EA32BD" w:rsidRPr="00F43FD5" w:rsidRDefault="00EA32BD" w:rsidP="00D95DE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EA32BD" w:rsidRPr="00F43FD5" w:rsidRDefault="00EA32BD" w:rsidP="00D95DE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984" w:type="dxa"/>
          </w:tcPr>
          <w:p w:rsidR="00EA32BD" w:rsidRPr="00F43FD5" w:rsidRDefault="00EA32B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A32BD" w:rsidRPr="00F43FD5" w:rsidRDefault="00EA32BD" w:rsidP="00C54826">
            <w:pPr>
              <w:pStyle w:val="ae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32BD" w:rsidRPr="00F43FD5" w:rsidRDefault="00EA32B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95DE1" w:rsidRPr="00F43FD5" w:rsidTr="00661688">
        <w:trPr>
          <w:trHeight w:val="600"/>
        </w:trPr>
        <w:tc>
          <w:tcPr>
            <w:tcW w:w="675" w:type="dxa"/>
            <w:vMerge/>
          </w:tcPr>
          <w:p w:rsidR="00D95DE1" w:rsidRPr="00F43FD5" w:rsidRDefault="00D95DE1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5DE1" w:rsidRPr="00F43FD5" w:rsidRDefault="00D95DE1" w:rsidP="00EA32B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D95DE1" w:rsidRPr="00EA32BD" w:rsidRDefault="00D95DE1" w:rsidP="00127262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D95DE1" w:rsidRPr="001D3B33" w:rsidRDefault="00D95DE1" w:rsidP="0053442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95DE1">
              <w:rPr>
                <w:rFonts w:ascii="Times New Roman" w:hAnsi="Times New Roman" w:cs="Times New Roman"/>
              </w:rPr>
              <w:t xml:space="preserve">вид топлива </w:t>
            </w:r>
            <w:r w:rsidR="00534426" w:rsidRPr="0053442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21" w:type="dxa"/>
          </w:tcPr>
          <w:p w:rsidR="00D95DE1" w:rsidRDefault="00D95DE1" w:rsidP="00D95DE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95DE1" w:rsidRDefault="00D95DE1" w:rsidP="00D95DE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5DE1" w:rsidRDefault="00D95DE1" w:rsidP="00D95DE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95DE1" w:rsidRPr="00F43FD5" w:rsidRDefault="00D95DE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5DE1" w:rsidRPr="00F43FD5" w:rsidRDefault="00D95DE1" w:rsidP="00C54826">
            <w:pPr>
              <w:pStyle w:val="ae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5DE1" w:rsidRPr="00F43FD5" w:rsidRDefault="00D95DE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D1059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74B13" w:rsidRPr="00F43FD5" w:rsidTr="00661688">
        <w:trPr>
          <w:trHeight w:val="600"/>
        </w:trPr>
        <w:tc>
          <w:tcPr>
            <w:tcW w:w="675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774B13" w:rsidRPr="00F43FD5" w:rsidRDefault="00774B1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774B13" w:rsidRPr="001D3B33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предельная</w:t>
            </w:r>
          </w:p>
          <w:p w:rsidR="00774B13" w:rsidRPr="00F43FD5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цена</w:t>
            </w:r>
          </w:p>
        </w:tc>
        <w:tc>
          <w:tcPr>
            <w:tcW w:w="821" w:type="dxa"/>
          </w:tcPr>
          <w:p w:rsidR="00774B13" w:rsidRPr="00F43FD5" w:rsidRDefault="00774B13" w:rsidP="00D95DE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774B13" w:rsidRPr="00F43FD5" w:rsidRDefault="00774B13" w:rsidP="00D95DE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774B13" w:rsidRDefault="00774B13" w:rsidP="00D105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1,5 млн. руб.</w:t>
            </w:r>
          </w:p>
          <w:p w:rsidR="00774B13" w:rsidRPr="00F43FD5" w:rsidRDefault="00774B13" w:rsidP="00774B1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(за исключением должности заместителя начальника отдела)</w:t>
            </w:r>
          </w:p>
        </w:tc>
        <w:tc>
          <w:tcPr>
            <w:tcW w:w="1984" w:type="dxa"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962B1" w:rsidRPr="00F43FD5" w:rsidTr="00661688">
        <w:tc>
          <w:tcPr>
            <w:tcW w:w="675" w:type="dxa"/>
            <w:vMerge w:val="restart"/>
          </w:tcPr>
          <w:p w:rsidR="004962B1" w:rsidRDefault="0062538C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4962B1" w:rsidRPr="00F43FD5" w:rsidRDefault="004962B1" w:rsidP="0050542A">
            <w:pPr>
              <w:pStyle w:val="ab"/>
              <w:rPr>
                <w:rFonts w:ascii="Times New Roman" w:hAnsi="Times New Roman" w:cs="Times New Roman"/>
              </w:rPr>
            </w:pPr>
            <w:r w:rsidRPr="004E23EC">
              <w:rPr>
                <w:rFonts w:ascii="Times New Roman" w:hAnsi="Times New Roman" w:cs="Times New Roman"/>
              </w:rPr>
              <w:t>29.10.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vMerge w:val="restart"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E23EC">
              <w:rPr>
                <w:rFonts w:ascii="Times New Roman" w:hAnsi="Times New Roman" w:cs="Times New Roman"/>
              </w:rPr>
              <w:t>Средства автотранспортные для перевозки 10 или более человек</w:t>
            </w:r>
          </w:p>
        </w:tc>
        <w:tc>
          <w:tcPr>
            <w:tcW w:w="2332" w:type="dxa"/>
          </w:tcPr>
          <w:p w:rsidR="004962B1" w:rsidRPr="00F43FD5" w:rsidRDefault="004C74A2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32BD">
              <w:rPr>
                <w:rFonts w:ascii="Times New Roman" w:hAnsi="Times New Roman" w:cs="Times New Roman"/>
              </w:rPr>
              <w:t xml:space="preserve">Тип двигателя (силовой установки) </w:t>
            </w:r>
            <w:r w:rsidRPr="00534426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821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4E23EC" w:rsidRDefault="004C74A2" w:rsidP="0050542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4E23EC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4962B1" w:rsidRDefault="004C74A2" w:rsidP="00F766C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мощность</w:t>
            </w:r>
          </w:p>
          <w:p w:rsidR="004C74A2" w:rsidRPr="00F43FD5" w:rsidRDefault="004C74A2" w:rsidP="00F766C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4C74A2" w:rsidRPr="00F43FD5" w:rsidRDefault="004C74A2" w:rsidP="00F766C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4C74A2" w:rsidRPr="00F43FD5" w:rsidRDefault="004C74A2" w:rsidP="00F766C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4E23EC" w:rsidRDefault="004C74A2" w:rsidP="0050542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4E23EC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4962B1" w:rsidRDefault="004C74A2" w:rsidP="00F766C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95DE1">
              <w:rPr>
                <w:rFonts w:ascii="Times New Roman" w:hAnsi="Times New Roman" w:cs="Times New Roman"/>
              </w:rPr>
              <w:t xml:space="preserve">вид топлива </w:t>
            </w:r>
            <w:r w:rsidRPr="0053442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21" w:type="dxa"/>
          </w:tcPr>
          <w:p w:rsidR="004C74A2" w:rsidRDefault="004C74A2" w:rsidP="00F766C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C74A2" w:rsidRDefault="004C74A2" w:rsidP="00F766C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F43FD5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F43FD5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4962B1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предельная</w:t>
            </w:r>
          </w:p>
          <w:p w:rsidR="004962B1" w:rsidRPr="00BF291A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цена</w:t>
            </w:r>
            <w:r w:rsidRPr="004962B1">
              <w:rPr>
                <w:rFonts w:ascii="Times New Roman" w:hAnsi="Times New Roman" w:cs="Times New Roman"/>
              </w:rPr>
              <w:cr/>
            </w:r>
            <w:r w:rsidRPr="004962B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62538C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2D519F" w:rsidRPr="00B370F5" w:rsidRDefault="002D519F" w:rsidP="00E86814">
            <w:pPr>
              <w:rPr>
                <w:sz w:val="24"/>
                <w:szCs w:val="24"/>
              </w:rPr>
            </w:pPr>
            <w:r w:rsidRPr="00B370F5">
              <w:rPr>
                <w:rFonts w:cs="Times New Roman"/>
                <w:sz w:val="24"/>
                <w:szCs w:val="24"/>
              </w:rPr>
              <w:t>29.10.4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103124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 xml:space="preserve">Средства автотранспортные грузовые </w:t>
            </w:r>
          </w:p>
        </w:tc>
        <w:tc>
          <w:tcPr>
            <w:tcW w:w="2332" w:type="dxa"/>
          </w:tcPr>
          <w:p w:rsidR="002D519F" w:rsidRPr="00F43FD5" w:rsidRDefault="004C74A2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32BD">
              <w:rPr>
                <w:rFonts w:ascii="Times New Roman" w:hAnsi="Times New Roman" w:cs="Times New Roman"/>
              </w:rPr>
              <w:t xml:space="preserve">Тип двигателя (силовой установки) </w:t>
            </w:r>
            <w:r w:rsidRPr="00534426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B370F5" w:rsidRDefault="004C74A2" w:rsidP="00E8681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4C74A2" w:rsidRPr="00A12B33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F43FD5" w:rsidRDefault="004C74A2" w:rsidP="00F766C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821" w:type="dxa"/>
          </w:tcPr>
          <w:p w:rsidR="004C74A2" w:rsidRPr="00F43FD5" w:rsidRDefault="004C74A2" w:rsidP="00F766C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4C74A2" w:rsidRPr="00F43FD5" w:rsidRDefault="004C74A2" w:rsidP="00F766C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B370F5" w:rsidRDefault="004C74A2" w:rsidP="00E8681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4C74A2" w:rsidRPr="00A12B33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4962B1" w:rsidRDefault="004C74A2" w:rsidP="00F766C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95DE1">
              <w:rPr>
                <w:rFonts w:ascii="Times New Roman" w:hAnsi="Times New Roman" w:cs="Times New Roman"/>
              </w:rPr>
              <w:t xml:space="preserve">вид топлива </w:t>
            </w:r>
            <w:r w:rsidRPr="0053442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21" w:type="dxa"/>
          </w:tcPr>
          <w:p w:rsidR="004C74A2" w:rsidRPr="00F43FD5" w:rsidRDefault="004C74A2" w:rsidP="00F766C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C74A2" w:rsidRPr="00F43FD5" w:rsidRDefault="004C74A2" w:rsidP="00F766C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B370F5" w:rsidRDefault="004C74A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4C74A2" w:rsidRPr="00A12B33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F43FD5" w:rsidRDefault="004C74A2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4C74A2" w:rsidRPr="00F43FD5" w:rsidRDefault="004C74A2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C74A2" w:rsidRPr="00F43FD5" w:rsidRDefault="004C74A2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B370F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F43FD5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F43FD5" w:rsidRDefault="004C74A2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4C74A2" w:rsidRPr="00F43FD5" w:rsidRDefault="004C74A2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C74A2" w:rsidRPr="00F43FD5" w:rsidTr="00C54826">
        <w:tc>
          <w:tcPr>
            <w:tcW w:w="675" w:type="dxa"/>
            <w:vMerge w:val="restart"/>
          </w:tcPr>
          <w:p w:rsidR="004C74A2" w:rsidRPr="00F43FD5" w:rsidRDefault="009B17A4" w:rsidP="00E8486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1809" w:type="dxa"/>
            <w:vMerge w:val="restart"/>
          </w:tcPr>
          <w:p w:rsidR="004C74A2" w:rsidRPr="00F43FD5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0B72C9">
              <w:rPr>
                <w:rFonts w:ascii="Times New Roman" w:hAnsi="Times New Roman" w:cs="Times New Roman"/>
              </w:rPr>
              <w:t xml:space="preserve">Мебель металлическая для офисов. Пояснения по закупаемой продукции: мебель для сидения, </w:t>
            </w:r>
            <w:r w:rsidRPr="000B72C9">
              <w:rPr>
                <w:rFonts w:ascii="Times New Roman" w:hAnsi="Times New Roman" w:cs="Times New Roman"/>
              </w:rPr>
              <w:lastRenderedPageBreak/>
              <w:t>преимущественно с металлическим каркасом</w:t>
            </w:r>
          </w:p>
        </w:tc>
        <w:tc>
          <w:tcPr>
            <w:tcW w:w="2332" w:type="dxa"/>
          </w:tcPr>
          <w:p w:rsidR="004C74A2" w:rsidRPr="00F43FD5" w:rsidRDefault="004C74A2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материал (металл)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F43FD5" w:rsidRDefault="004C74A2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C74A2" w:rsidRPr="00F43FD5" w:rsidRDefault="004C74A2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F43FD5" w:rsidRDefault="004C74A2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F43FD5" w:rsidRDefault="004C74A2" w:rsidP="009D6D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CA64E8">
        <w:trPr>
          <w:trHeight w:val="1332"/>
        </w:trPr>
        <w:tc>
          <w:tcPr>
            <w:tcW w:w="675" w:type="dxa"/>
            <w:vMerge/>
          </w:tcPr>
          <w:p w:rsidR="004C74A2" w:rsidRDefault="004C74A2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0B72C9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F43FD5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40756">
              <w:rPr>
                <w:rFonts w:ascii="Times New Roman" w:hAnsi="Times New Roman" w:cs="Times New Roman"/>
              </w:rPr>
              <w:t>редельное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значение: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кожа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натуральная.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Возможные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значения:</w:t>
            </w:r>
            <w:r>
              <w:t xml:space="preserve"> </w:t>
            </w:r>
            <w:r w:rsidRPr="00340756">
              <w:rPr>
                <w:rFonts w:ascii="Times New Roman" w:hAnsi="Times New Roman" w:cs="Times New Roman"/>
              </w:rPr>
              <w:t xml:space="preserve">искусственная </w:t>
            </w:r>
            <w:r w:rsidRPr="00340756">
              <w:rPr>
                <w:rFonts w:ascii="Times New Roman" w:hAnsi="Times New Roman" w:cs="Times New Roman"/>
              </w:rPr>
              <w:lastRenderedPageBreak/>
              <w:t>кожа,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мебельный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(искусственный) мех,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искусственная замша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(микрофибра), ткань,</w:t>
            </w:r>
          </w:p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нетканые</w:t>
            </w:r>
          </w:p>
          <w:p w:rsidR="004C74A2" w:rsidRPr="00F43FD5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984" w:type="dxa"/>
          </w:tcPr>
          <w:p w:rsidR="004C74A2" w:rsidRPr="00340756" w:rsidRDefault="004C74A2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340756">
              <w:rPr>
                <w:rFonts w:ascii="Times New Roman" w:hAnsi="Times New Roman" w:cs="Times New Roman"/>
              </w:rPr>
              <w:t>редельное</w:t>
            </w:r>
          </w:p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значение:</w:t>
            </w:r>
          </w:p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искусственная кожа</w:t>
            </w:r>
            <w:r w:rsidRPr="00CA64E8">
              <w:rPr>
                <w:rFonts w:ascii="Times New Roman" w:hAnsi="Times New Roman" w:cs="Times New Roman"/>
              </w:rPr>
              <w:t>.</w:t>
            </w:r>
          </w:p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Возможные</w:t>
            </w:r>
            <w:r>
              <w:t xml:space="preserve"> </w:t>
            </w:r>
            <w:r w:rsidRPr="00CA64E8">
              <w:rPr>
                <w:rFonts w:ascii="Times New Roman" w:hAnsi="Times New Roman" w:cs="Times New Roman"/>
              </w:rPr>
              <w:t>значения:</w:t>
            </w:r>
          </w:p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мебельный</w:t>
            </w:r>
          </w:p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lastRenderedPageBreak/>
              <w:t>(искусственный)</w:t>
            </w:r>
          </w:p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мех,</w:t>
            </w:r>
          </w:p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искусственная замша</w:t>
            </w:r>
          </w:p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(микрофибра), ткань,</w:t>
            </w:r>
          </w:p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нетканые</w:t>
            </w:r>
          </w:p>
          <w:p w:rsidR="004C74A2" w:rsidRPr="00F43FD5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843" w:type="dxa"/>
          </w:tcPr>
          <w:p w:rsidR="004C74A2" w:rsidRPr="00340756" w:rsidRDefault="004C74A2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340756">
              <w:rPr>
                <w:rFonts w:ascii="Times New Roman" w:hAnsi="Times New Roman" w:cs="Times New Roman"/>
              </w:rPr>
              <w:t>редельное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значение: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искусственная кожа</w:t>
            </w:r>
            <w:r w:rsidRPr="00CA64E8">
              <w:rPr>
                <w:rFonts w:ascii="Times New Roman" w:hAnsi="Times New Roman" w:cs="Times New Roman"/>
              </w:rPr>
              <w:t>.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Возможные</w:t>
            </w:r>
            <w:r>
              <w:t xml:space="preserve"> </w:t>
            </w:r>
            <w:r w:rsidRPr="00CA64E8">
              <w:rPr>
                <w:rFonts w:ascii="Times New Roman" w:hAnsi="Times New Roman" w:cs="Times New Roman"/>
              </w:rPr>
              <w:t>значения: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мебельный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lastRenderedPageBreak/>
              <w:t>(искусственный)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мех,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искусственная замша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(микрофибра), ткань,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нетканые</w:t>
            </w:r>
          </w:p>
          <w:p w:rsidR="004C74A2" w:rsidRPr="00F43FD5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843" w:type="dxa"/>
          </w:tcPr>
          <w:p w:rsidR="004C74A2" w:rsidRPr="00340756" w:rsidRDefault="004C74A2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340756">
              <w:rPr>
                <w:rFonts w:ascii="Times New Roman" w:hAnsi="Times New Roman" w:cs="Times New Roman"/>
              </w:rPr>
              <w:t>редельное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значение: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искусственная кожа</w:t>
            </w:r>
            <w:r w:rsidRPr="00CA64E8">
              <w:rPr>
                <w:rFonts w:ascii="Times New Roman" w:hAnsi="Times New Roman" w:cs="Times New Roman"/>
              </w:rPr>
              <w:t>.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Возможные</w:t>
            </w:r>
            <w:r>
              <w:t xml:space="preserve"> </w:t>
            </w:r>
            <w:r w:rsidRPr="00CA64E8">
              <w:rPr>
                <w:rFonts w:ascii="Times New Roman" w:hAnsi="Times New Roman" w:cs="Times New Roman"/>
              </w:rPr>
              <w:t>значения: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мебельный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lastRenderedPageBreak/>
              <w:t>(искусственный)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мех,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искусственная замша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(микрофибра), ткань,</w:t>
            </w:r>
          </w:p>
          <w:p w:rsidR="004C74A2" w:rsidRPr="00CA64E8" w:rsidRDefault="004C74A2" w:rsidP="0075642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нетканые</w:t>
            </w:r>
          </w:p>
          <w:p w:rsidR="004C74A2" w:rsidRPr="00F43FD5" w:rsidRDefault="004C74A2" w:rsidP="0075642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E8">
              <w:rPr>
                <w:rFonts w:cs="Times New Roman"/>
              </w:rPr>
              <w:t>материалы</w:t>
            </w:r>
          </w:p>
        </w:tc>
      </w:tr>
      <w:tr w:rsidR="004C74A2" w:rsidRPr="00F43FD5" w:rsidTr="00C54826">
        <w:tc>
          <w:tcPr>
            <w:tcW w:w="675" w:type="dxa"/>
          </w:tcPr>
          <w:p w:rsidR="004C74A2" w:rsidRDefault="004C74A2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4C74A2" w:rsidRPr="000B72C9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40756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340756" w:rsidRDefault="004C74A2" w:rsidP="00340756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CA64E8" w:rsidRDefault="004C74A2" w:rsidP="00CA64E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C74A2" w:rsidRPr="00CA64E8" w:rsidRDefault="004C74A2" w:rsidP="00CA64E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rPr>
          <w:trHeight w:val="1840"/>
        </w:trPr>
        <w:tc>
          <w:tcPr>
            <w:tcW w:w="675" w:type="dxa"/>
            <w:vMerge w:val="restart"/>
          </w:tcPr>
          <w:p w:rsidR="004C74A2" w:rsidRPr="00F43FD5" w:rsidRDefault="009B17A4" w:rsidP="007007B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1809" w:type="dxa"/>
            <w:vMerge w:val="restart"/>
          </w:tcPr>
          <w:p w:rsidR="004C74A2" w:rsidRPr="00F43FD5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Мебель деревянная для офисов</w:t>
            </w:r>
          </w:p>
          <w:p w:rsidR="004C74A2" w:rsidRPr="00F43FD5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мебель для сидения с деревянным каркасом</w:t>
            </w:r>
          </w:p>
        </w:tc>
        <w:tc>
          <w:tcPr>
            <w:tcW w:w="2332" w:type="dxa"/>
          </w:tcPr>
          <w:p w:rsidR="004C74A2" w:rsidRPr="00F43FD5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значение: массив древесины «ценных» пород (твердолиственных и тропических).</w:t>
            </w:r>
          </w:p>
          <w:p w:rsidR="004C74A2" w:rsidRPr="00F43FD5" w:rsidRDefault="004C74A2" w:rsidP="000464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54826">
              <w:rPr>
                <w:rFonts w:ascii="Times New Roman" w:hAnsi="Times New Roman" w:cs="Times New Roman"/>
              </w:rPr>
              <w:t xml:space="preserve">озможные значения: древесина хвойных и </w:t>
            </w:r>
            <w:proofErr w:type="spellStart"/>
            <w:r w:rsidRPr="00C54826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C54826">
              <w:rPr>
                <w:rFonts w:ascii="Times New Roman" w:hAnsi="Times New Roman" w:cs="Times New Roman"/>
              </w:rPr>
              <w:t xml:space="preserve"> пород: береза, лиственница, сосна, ель</w:t>
            </w:r>
          </w:p>
        </w:tc>
        <w:tc>
          <w:tcPr>
            <w:tcW w:w="1984" w:type="dxa"/>
          </w:tcPr>
          <w:p w:rsidR="004C74A2" w:rsidRPr="00F43FD5" w:rsidRDefault="004C74A2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54826">
              <w:rPr>
                <w:rFonts w:ascii="Times New Roman" w:hAnsi="Times New Roman" w:cs="Times New Roman"/>
              </w:rPr>
              <w:t xml:space="preserve">озможные значения: древесина хвойных и </w:t>
            </w:r>
            <w:proofErr w:type="spellStart"/>
            <w:r w:rsidRPr="00C54826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C54826">
              <w:rPr>
                <w:rFonts w:ascii="Times New Roman" w:hAnsi="Times New Roman" w:cs="Times New Roman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4C74A2" w:rsidRPr="000B72C9" w:rsidRDefault="004C74A2" w:rsidP="009D6D4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54826">
              <w:rPr>
                <w:rFonts w:ascii="Times New Roman" w:hAnsi="Times New Roman" w:cs="Times New Roman"/>
              </w:rPr>
              <w:t>озможные</w:t>
            </w:r>
            <w:r w:rsidRPr="00C54826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 значения: древесина хвойных и </w:t>
            </w:r>
            <w:proofErr w:type="spellStart"/>
            <w:r w:rsidRPr="00C54826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мягколиственных</w:t>
            </w:r>
            <w:proofErr w:type="spellEnd"/>
            <w:r w:rsidRPr="00C54826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4C74A2" w:rsidRPr="001713D0" w:rsidRDefault="004C74A2" w:rsidP="009D6D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431">
              <w:rPr>
                <w:color w:val="22272F"/>
                <w:sz w:val="24"/>
                <w:szCs w:val="24"/>
                <w:shd w:val="clear" w:color="auto" w:fill="FFFFFF"/>
              </w:rPr>
              <w:t>Возможные</w:t>
            </w:r>
            <w:r w:rsidRPr="00C54826">
              <w:rPr>
                <w:color w:val="22272F"/>
                <w:sz w:val="24"/>
                <w:szCs w:val="24"/>
                <w:shd w:val="clear" w:color="auto" w:fill="FFFFFF"/>
              </w:rPr>
              <w:t xml:space="preserve"> значения: древесина хвойных и </w:t>
            </w:r>
            <w:proofErr w:type="spellStart"/>
            <w:r w:rsidRPr="00C54826">
              <w:rPr>
                <w:color w:val="22272F"/>
                <w:sz w:val="24"/>
                <w:szCs w:val="24"/>
                <w:shd w:val="clear" w:color="auto" w:fill="FFFFFF"/>
              </w:rPr>
              <w:t>мягколиственных</w:t>
            </w:r>
            <w:proofErr w:type="spellEnd"/>
            <w:r w:rsidRPr="00C54826">
              <w:rPr>
                <w:color w:val="22272F"/>
                <w:sz w:val="24"/>
                <w:szCs w:val="24"/>
                <w:shd w:val="clear" w:color="auto" w:fill="FFFFFF"/>
              </w:rPr>
              <w:t xml:space="preserve"> пород: береза, лиственница, сосна, ель</w:t>
            </w:r>
          </w:p>
        </w:tc>
      </w:tr>
      <w:tr w:rsidR="004C74A2" w:rsidRPr="00F43FD5" w:rsidTr="00661688">
        <w:trPr>
          <w:trHeight w:val="1840"/>
        </w:trPr>
        <w:tc>
          <w:tcPr>
            <w:tcW w:w="675" w:type="dxa"/>
            <w:vMerge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F43FD5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F43FD5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D4662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4662C">
              <w:rPr>
                <w:rFonts w:ascii="Times New Roman" w:hAnsi="Times New Roman" w:cs="Times New Roman"/>
              </w:rPr>
              <w:t xml:space="preserve">редельное значение: кожа натуральная. </w:t>
            </w:r>
            <w:proofErr w:type="gramStart"/>
            <w:r w:rsidRPr="00D4662C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984" w:type="dxa"/>
          </w:tcPr>
          <w:p w:rsidR="004C74A2" w:rsidRPr="00F43FD5" w:rsidRDefault="004C74A2" w:rsidP="00D4662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4662C">
              <w:rPr>
                <w:rFonts w:ascii="Times New Roman" w:hAnsi="Times New Roman" w:cs="Times New Roman"/>
              </w:rPr>
              <w:t xml:space="preserve">редельное значение: искусственная кожа. </w:t>
            </w:r>
            <w:proofErr w:type="gramStart"/>
            <w:r w:rsidRPr="00D4662C">
              <w:rPr>
                <w:rFonts w:ascii="Times New Roman" w:hAnsi="Times New Roman" w:cs="Times New Roman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4C74A2" w:rsidRPr="00F43FD5" w:rsidRDefault="004C74A2" w:rsidP="002B61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4662C">
              <w:rPr>
                <w:rFonts w:ascii="Times New Roman" w:hAnsi="Times New Roman" w:cs="Times New Roman"/>
              </w:rPr>
              <w:t xml:space="preserve">редельное значение: искусственная кожа. </w:t>
            </w:r>
            <w:proofErr w:type="gramStart"/>
            <w:r w:rsidRPr="00D4662C">
              <w:rPr>
                <w:rFonts w:ascii="Times New Roman" w:hAnsi="Times New Roman" w:cs="Times New Roman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4C74A2" w:rsidRPr="00F43FD5" w:rsidRDefault="004C74A2" w:rsidP="00D4662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164">
              <w:rPr>
                <w:rFonts w:cs="Times New Roman"/>
                <w:sz w:val="24"/>
                <w:szCs w:val="24"/>
              </w:rPr>
              <w:t xml:space="preserve">Предельное значение: искусственная кожа. </w:t>
            </w:r>
            <w:proofErr w:type="gramStart"/>
            <w:r w:rsidRPr="002B6164">
              <w:rPr>
                <w:rFonts w:cs="Times New Roman"/>
                <w:sz w:val="24"/>
                <w:szCs w:val="24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предельная</w:t>
            </w:r>
          </w:p>
          <w:p w:rsidR="004C74A2" w:rsidRPr="00253A70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Pr="00F43FD5" w:rsidRDefault="004C74A2" w:rsidP="009B17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9B17A4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49.32.11</w:t>
            </w:r>
          </w:p>
        </w:tc>
        <w:tc>
          <w:tcPr>
            <w:tcW w:w="1809" w:type="dxa"/>
            <w:vMerge w:val="restart"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Услуги такси</w:t>
            </w:r>
          </w:p>
        </w:tc>
        <w:tc>
          <w:tcPr>
            <w:tcW w:w="2332" w:type="dxa"/>
          </w:tcPr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мощность</w:t>
            </w:r>
          </w:p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двигателя</w:t>
            </w:r>
          </w:p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тип коробки</w:t>
            </w:r>
          </w:p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передач</w:t>
            </w:r>
          </w:p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комплектация</w:t>
            </w:r>
          </w:p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время</w:t>
            </w:r>
          </w:p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предоставления</w:t>
            </w:r>
          </w:p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предельная</w:t>
            </w:r>
          </w:p>
          <w:p w:rsidR="004C74A2" w:rsidRPr="00CA64E8" w:rsidRDefault="004C74A2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Pr="00F43FD5" w:rsidRDefault="004C74A2" w:rsidP="009B17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9B17A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49.32.12</w:t>
            </w:r>
          </w:p>
        </w:tc>
        <w:tc>
          <w:tcPr>
            <w:tcW w:w="1809" w:type="dxa"/>
            <w:vMerge w:val="restart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3960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аренде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легковых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 xml:space="preserve">автомобилей </w:t>
            </w:r>
            <w:proofErr w:type="gramStart"/>
            <w:r w:rsidRPr="003960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C74A2" w:rsidRPr="00900351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водителем</w:t>
            </w:r>
          </w:p>
        </w:tc>
        <w:tc>
          <w:tcPr>
            <w:tcW w:w="2332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мощность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двигателя</w:t>
            </w:r>
          </w:p>
          <w:p w:rsidR="004C74A2" w:rsidRPr="00CA64E8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тип коробки</w:t>
            </w:r>
          </w:p>
          <w:p w:rsidR="004C74A2" w:rsidRPr="00CA64E8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комплектация</w:t>
            </w:r>
          </w:p>
          <w:p w:rsidR="004C74A2" w:rsidRPr="00CA64E8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время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предоставления</w:t>
            </w:r>
          </w:p>
          <w:p w:rsidR="004C74A2" w:rsidRPr="00CA64E8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  <w:r>
              <w:t xml:space="preserve"> </w:t>
            </w:r>
            <w:r w:rsidRPr="003960DD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4C74A2" w:rsidRPr="00CA64E8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Pr="00F43FD5" w:rsidRDefault="004C74A2" w:rsidP="009B17A4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</w:t>
            </w:r>
            <w:r w:rsidR="009B17A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 w:rsidRPr="00900351">
              <w:rPr>
                <w:rFonts w:ascii="Times New Roman" w:hAnsi="Times New Roman" w:cs="Times New Roman"/>
              </w:rPr>
              <w:t>61.10.30</w:t>
            </w:r>
          </w:p>
        </w:tc>
        <w:tc>
          <w:tcPr>
            <w:tcW w:w="1809" w:type="dxa"/>
            <w:vMerge w:val="restart"/>
          </w:tcPr>
          <w:p w:rsidR="004C74A2" w:rsidRPr="00F43FD5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00351">
              <w:rPr>
                <w:rFonts w:ascii="Times New Roman" w:hAnsi="Times New Roman" w:cs="Times New Roman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2332" w:type="dxa"/>
          </w:tcPr>
          <w:p w:rsidR="004C74A2" w:rsidRPr="003960DD" w:rsidRDefault="004C74A2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скорость</w:t>
            </w:r>
          </w:p>
          <w:p w:rsidR="004C74A2" w:rsidRPr="003960DD" w:rsidRDefault="004C74A2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канала</w:t>
            </w:r>
          </w:p>
          <w:p w:rsidR="004C74A2" w:rsidRPr="003960DD" w:rsidRDefault="004C74A2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передачи</w:t>
            </w:r>
          </w:p>
          <w:p w:rsidR="004C74A2" w:rsidRPr="00253A70" w:rsidRDefault="004C74A2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960DD" w:rsidRDefault="004C74A2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доля</w:t>
            </w:r>
          </w:p>
          <w:p w:rsidR="004C74A2" w:rsidRPr="003960DD" w:rsidRDefault="004C74A2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потерянных</w:t>
            </w:r>
          </w:p>
          <w:p w:rsidR="004C74A2" w:rsidRPr="00253A70" w:rsidRDefault="004C74A2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пакетов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900351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900351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4C74A2" w:rsidRPr="00253A70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Pr="00F43FD5" w:rsidRDefault="004C74A2" w:rsidP="009B17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9B17A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4C74A2" w:rsidRPr="00F43FD5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>61.20.11</w:t>
            </w:r>
          </w:p>
        </w:tc>
        <w:tc>
          <w:tcPr>
            <w:tcW w:w="1809" w:type="dxa"/>
            <w:vMerge w:val="restart"/>
          </w:tcPr>
          <w:p w:rsidR="004C74A2" w:rsidRPr="00A17FDC" w:rsidRDefault="004C74A2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4C74A2" w:rsidRPr="00F43FD5" w:rsidRDefault="004C74A2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 xml:space="preserve">Пояснения по требуемым услугам: </w:t>
            </w:r>
            <w:r w:rsidRPr="00A17FDC">
              <w:rPr>
                <w:rFonts w:ascii="Times New Roman" w:hAnsi="Times New Roman" w:cs="Times New Roman"/>
              </w:rPr>
              <w:lastRenderedPageBreak/>
              <w:t>оказание услуг подвижной радиотелефонной связи</w:t>
            </w:r>
          </w:p>
        </w:tc>
        <w:tc>
          <w:tcPr>
            <w:tcW w:w="2332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тарификация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связи,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(лимитная/</w:t>
            </w:r>
            <w:proofErr w:type="gramEnd"/>
          </w:p>
          <w:p w:rsidR="004C74A2" w:rsidRPr="00F43FD5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960DD">
              <w:rPr>
                <w:rFonts w:ascii="Times New Roman" w:hAnsi="Times New Roman" w:cs="Times New Roman"/>
              </w:rPr>
              <w:lastRenderedPageBreak/>
              <w:t>безлимитная</w:t>
            </w:r>
            <w:proofErr w:type="spellEnd"/>
            <w:r w:rsidRPr="003960DD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A17FDC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A17FDC" w:rsidRDefault="004C74A2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объем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доступной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(минут),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A17FDC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A17FDC" w:rsidRDefault="004C74A2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(домашний</w:t>
            </w:r>
            <w:proofErr w:type="gramEnd"/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регион,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территория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Российской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Федерации,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за пределами</w:t>
            </w:r>
            <w:r>
              <w:t xml:space="preserve"> </w:t>
            </w:r>
            <w:proofErr w:type="gramStart"/>
            <w:r w:rsidRPr="003960DD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 -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роуминг),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 (да/нет)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C74A2" w:rsidRPr="00F43FD5" w:rsidRDefault="004C74A2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Pr="00F43FD5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A17FDC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A17FDC" w:rsidRDefault="004C74A2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263F3D" w:rsidRDefault="004C74A2" w:rsidP="00263F3D">
            <w:pPr>
              <w:rPr>
                <w:lang w:eastAsia="ru-RU"/>
              </w:rPr>
            </w:pPr>
            <w:r w:rsidRPr="00263F3D">
              <w:rPr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5217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4C74A2" w:rsidRPr="00F43FD5" w:rsidRDefault="004C74A2" w:rsidP="005217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</w:t>
            </w:r>
            <w:r w:rsidRPr="00127E21">
              <w:rPr>
                <w:rFonts w:cs="Times New Roman"/>
                <w:sz w:val="24"/>
                <w:szCs w:val="24"/>
              </w:rPr>
              <w:lastRenderedPageBreak/>
              <w:t>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4C74A2" w:rsidRPr="00F43FD5" w:rsidRDefault="004C74A2" w:rsidP="00127E2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lastRenderedPageBreak/>
              <w:t>не более 2 тыс.</w:t>
            </w:r>
          </w:p>
        </w:tc>
        <w:tc>
          <w:tcPr>
            <w:tcW w:w="1843" w:type="dxa"/>
          </w:tcPr>
          <w:p w:rsidR="004C74A2" w:rsidRPr="00F43FD5" w:rsidRDefault="004C74A2" w:rsidP="00127E2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Pr="00F43FD5" w:rsidRDefault="009B17A4" w:rsidP="0090035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  <w:vMerge w:val="restart"/>
          </w:tcPr>
          <w:p w:rsidR="004C74A2" w:rsidRPr="00A17FDC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61.20.30</w:t>
            </w:r>
          </w:p>
        </w:tc>
        <w:tc>
          <w:tcPr>
            <w:tcW w:w="1809" w:type="dxa"/>
          </w:tcPr>
          <w:p w:rsidR="004C74A2" w:rsidRPr="00EA10B7" w:rsidRDefault="004C74A2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Услуги по передаче данных по беспроводным телекоммуникационным сетям.</w:t>
            </w:r>
          </w:p>
          <w:p w:rsidR="004C74A2" w:rsidRPr="00A17FDC" w:rsidRDefault="004C74A2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Пояснения по требуемой услуге:</w:t>
            </w:r>
            <w:r>
              <w:t xml:space="preserve"> </w:t>
            </w:r>
            <w:r w:rsidRPr="00EA10B7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4C74A2" w:rsidRPr="00263F3D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4C74A2" w:rsidRPr="00F43FD5" w:rsidRDefault="004C74A2" w:rsidP="00D95DE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4C74A2" w:rsidRPr="00F43FD5" w:rsidRDefault="004C74A2" w:rsidP="00F3107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t>не более 2 тыс.</w:t>
            </w:r>
          </w:p>
        </w:tc>
        <w:tc>
          <w:tcPr>
            <w:tcW w:w="1843" w:type="dxa"/>
          </w:tcPr>
          <w:p w:rsidR="004C74A2" w:rsidRPr="00F43FD5" w:rsidRDefault="004C74A2" w:rsidP="00F3107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  <w:p w:rsidR="004C74A2" w:rsidRPr="00F43FD5" w:rsidRDefault="004C74A2" w:rsidP="00F3107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EA10B7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услуга связи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для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планшетных</w:t>
            </w:r>
          </w:p>
          <w:p w:rsidR="004C74A2" w:rsidRPr="00EA10B7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компьютеров</w:t>
            </w:r>
          </w:p>
        </w:tc>
        <w:tc>
          <w:tcPr>
            <w:tcW w:w="2332" w:type="dxa"/>
          </w:tcPr>
          <w:p w:rsidR="004C74A2" w:rsidRPr="00EA10B7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4C74A2" w:rsidRPr="00F43FD5" w:rsidRDefault="004C74A2" w:rsidP="00D95DE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t>не более 2 тыс.</w:t>
            </w: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  <w:p w:rsidR="004C74A2" w:rsidRPr="00F43FD5" w:rsidRDefault="004C74A2" w:rsidP="00D95DE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Pr="00F43FD5" w:rsidRDefault="009B17A4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</w:tcPr>
          <w:p w:rsidR="004C74A2" w:rsidRPr="00A17FDC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 w:rsidRPr="000F4ABA">
              <w:rPr>
                <w:rFonts w:ascii="Times New Roman" w:hAnsi="Times New Roman" w:cs="Times New Roman"/>
              </w:rPr>
              <w:t>61.20.42</w:t>
            </w:r>
          </w:p>
        </w:tc>
        <w:tc>
          <w:tcPr>
            <w:tcW w:w="1809" w:type="dxa"/>
          </w:tcPr>
          <w:p w:rsidR="004C74A2" w:rsidRPr="000F4ABA" w:rsidRDefault="004C74A2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0F4ABA">
              <w:rPr>
                <w:rFonts w:ascii="Times New Roman" w:hAnsi="Times New Roman" w:cs="Times New Roman"/>
              </w:rPr>
              <w:t xml:space="preserve">Услуги по широкополосному доступу к информационно-коммуникационной сети </w:t>
            </w:r>
            <w:r>
              <w:rPr>
                <w:rFonts w:ascii="Times New Roman" w:hAnsi="Times New Roman" w:cs="Times New Roman"/>
              </w:rPr>
              <w:t>«Интернет»</w:t>
            </w:r>
            <w:r w:rsidRPr="000F4ABA">
              <w:rPr>
                <w:rFonts w:ascii="Times New Roman" w:hAnsi="Times New Roman" w:cs="Times New Roman"/>
              </w:rPr>
              <w:t xml:space="preserve"> по </w:t>
            </w:r>
            <w:r w:rsidRPr="000F4ABA">
              <w:rPr>
                <w:rFonts w:ascii="Times New Roman" w:hAnsi="Times New Roman" w:cs="Times New Roman"/>
              </w:rPr>
              <w:lastRenderedPageBreak/>
              <w:t>беспроводным сетям.</w:t>
            </w:r>
          </w:p>
          <w:p w:rsidR="004C74A2" w:rsidRPr="00A17FDC" w:rsidRDefault="004C74A2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0F4ABA">
              <w:rPr>
                <w:rFonts w:ascii="Times New Roman" w:hAnsi="Times New Roman" w:cs="Times New Roman"/>
              </w:rPr>
              <w:t>Пояснения по требуемой услуге:</w:t>
            </w:r>
            <w:r>
              <w:t xml:space="preserve"> </w:t>
            </w:r>
            <w:r w:rsidRPr="000F4ABA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4C74A2" w:rsidRPr="00263F3D" w:rsidRDefault="004C74A2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lastRenderedPageBreak/>
              <w:t>предельная цена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4C74A2" w:rsidRPr="00F43FD5" w:rsidRDefault="004C74A2" w:rsidP="00D95DE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t>не более 2 тыс.</w:t>
            </w: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  <w:p w:rsidR="004C74A2" w:rsidRPr="00F43FD5" w:rsidRDefault="004C74A2" w:rsidP="00D95DE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услуга связи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для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планшетных</w:t>
            </w:r>
          </w:p>
          <w:p w:rsidR="004C74A2" w:rsidRPr="000F4ABA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компьютеров</w:t>
            </w:r>
          </w:p>
        </w:tc>
        <w:tc>
          <w:tcPr>
            <w:tcW w:w="2332" w:type="dxa"/>
          </w:tcPr>
          <w:p w:rsidR="004C74A2" w:rsidRPr="00EA10B7" w:rsidRDefault="004C74A2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984" w:type="dxa"/>
          </w:tcPr>
          <w:p w:rsidR="004C74A2" w:rsidRPr="00F43FD5" w:rsidRDefault="004C74A2" w:rsidP="00D95DE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E21">
              <w:rPr>
                <w:rFonts w:cs="Times New Roman"/>
                <w:sz w:val="24"/>
                <w:szCs w:val="24"/>
              </w:rPr>
              <w:t xml:space="preserve">не более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27E21">
              <w:rPr>
                <w:rFonts w:cs="Times New Roman"/>
                <w:sz w:val="24"/>
                <w:szCs w:val="24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21">
              <w:rPr>
                <w:rFonts w:cs="Times New Roman"/>
                <w:sz w:val="24"/>
                <w:szCs w:val="24"/>
              </w:rPr>
              <w:t>не более 2 тыс.</w:t>
            </w:r>
          </w:p>
        </w:tc>
        <w:tc>
          <w:tcPr>
            <w:tcW w:w="1843" w:type="dxa"/>
          </w:tcPr>
          <w:p w:rsidR="004C74A2" w:rsidRPr="00F43FD5" w:rsidRDefault="004C74A2" w:rsidP="00D95DE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не более 0,8 тыс.</w:t>
            </w:r>
          </w:p>
          <w:p w:rsidR="004C74A2" w:rsidRPr="00F43FD5" w:rsidRDefault="004C74A2" w:rsidP="00D95DE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22272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Default="009B17A4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 w:val="restart"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77.11.10</w:t>
            </w:r>
          </w:p>
        </w:tc>
        <w:tc>
          <w:tcPr>
            <w:tcW w:w="1809" w:type="dxa"/>
            <w:vMerge w:val="restart"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3960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аренде и</w:t>
            </w:r>
            <w:r>
              <w:t xml:space="preserve"> </w:t>
            </w:r>
            <w:r w:rsidRPr="003960DD">
              <w:rPr>
                <w:rFonts w:ascii="Times New Roman" w:hAnsi="Times New Roman" w:cs="Times New Roman"/>
              </w:rPr>
              <w:t>лизингу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легковых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автомобилей и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легких (не</w:t>
            </w:r>
            <w:proofErr w:type="gramEnd"/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более 3,5 т)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без водителя.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960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требуемой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услуге: услуга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по аренде и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лизингу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легковых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автомобилей</w:t>
            </w:r>
          </w:p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без водителя;</w:t>
            </w: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мощность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  <w:r>
              <w:t xml:space="preserve"> </w:t>
            </w: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более 200</w:t>
            </w: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услуга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аренде 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лизингу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легких (до 3,5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т)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 водителя</w:t>
            </w: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мощность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960DD" w:rsidRDefault="004C74A2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Default="009B17A4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 w:val="restart"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58.29.13</w:t>
            </w:r>
          </w:p>
        </w:tc>
        <w:tc>
          <w:tcPr>
            <w:tcW w:w="1809" w:type="dxa"/>
            <w:vMerge w:val="restart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программное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для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администрирования баз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данных </w:t>
            </w:r>
            <w:proofErr w:type="gramStart"/>
            <w:r w:rsidRPr="00367A6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электронном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носителе</w:t>
            </w:r>
            <w:proofErr w:type="gramEnd"/>
            <w:r w:rsidRPr="00367A6A">
              <w:rPr>
                <w:rFonts w:ascii="Times New Roman" w:hAnsi="Times New Roman" w:cs="Times New Roman"/>
              </w:rPr>
              <w:t>.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требуемой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продукции: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системы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управления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базами данных</w:t>
            </w: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стоимость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годового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владения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программным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обеспечением (включая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договоры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технической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поддержки,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обслуживания,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сервисные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367A6A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367A6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одного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пользователя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течение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всего срока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общая сумма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выплат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лицензионным и иным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договорам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(независимо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от вида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договора),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отчислений </w:t>
            </w:r>
            <w:proofErr w:type="gramStart"/>
            <w:r w:rsidRPr="00367A6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пользу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иностранных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юридических 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физических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Default="009B17A4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 w:val="restart"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58.29.21</w:t>
            </w:r>
          </w:p>
        </w:tc>
        <w:tc>
          <w:tcPr>
            <w:tcW w:w="1809" w:type="dxa"/>
            <w:vMerge w:val="restart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общие для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повышения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эффективности бизнеса 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для домашнего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пользования,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отдельно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реализуемые.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требуемой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продукции: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офисные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совместимость </w:t>
            </w:r>
            <w:proofErr w:type="gramStart"/>
            <w:r w:rsidRPr="00367A6A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системами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межведомственного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электронного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документооборота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(МЭДО)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поддерживаемые типы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данных,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текстовые 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графические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возможности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соответствие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Федеральному закону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"О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персональных данных"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приложений,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персональные данные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Default="009B17A4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 w:val="restart"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58.29.31</w:t>
            </w:r>
          </w:p>
        </w:tc>
        <w:tc>
          <w:tcPr>
            <w:tcW w:w="1809" w:type="dxa"/>
            <w:vMerge w:val="restart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программное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системное для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загрузки.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требуемой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продукции: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средства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использование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российских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7A6A">
              <w:rPr>
                <w:rFonts w:ascii="Times New Roman" w:hAnsi="Times New Roman" w:cs="Times New Roman"/>
              </w:rPr>
              <w:t>криптоалгоритмов</w:t>
            </w:r>
            <w:proofErr w:type="spellEnd"/>
            <w:r w:rsidRPr="00367A6A">
              <w:rPr>
                <w:rFonts w:ascii="Times New Roman" w:hAnsi="Times New Roman" w:cs="Times New Roman"/>
              </w:rPr>
              <w:t xml:space="preserve"> </w:t>
            </w:r>
            <w:r w:rsidRPr="00367A6A">
              <w:rPr>
                <w:rFonts w:ascii="Times New Roman" w:hAnsi="Times New Roman" w:cs="Times New Roman"/>
              </w:rPr>
              <w:lastRenderedPageBreak/>
              <w:t>при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использовании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криптографической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защиты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составе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 систем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доступность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на русском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7A6A">
              <w:rPr>
                <w:rFonts w:ascii="Times New Roman" w:hAnsi="Times New Roman" w:cs="Times New Roman"/>
              </w:rPr>
              <w:t>языке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интерфейса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конфигурирования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средства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Default="009B17A4" w:rsidP="003960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58.29.32</w:t>
            </w:r>
          </w:p>
        </w:tc>
        <w:tc>
          <w:tcPr>
            <w:tcW w:w="1809" w:type="dxa"/>
            <w:vMerge w:val="restart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программное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прикладное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для загрузки.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требуемой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продукции: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системы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управления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процессами</w:t>
            </w:r>
          </w:p>
          <w:p w:rsidR="004C74A2" w:rsidRPr="003960DD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поддержка и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формирование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регистров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учета,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функции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ведению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бухгалтерской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документации, которые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соответствуют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российским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стандартам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бухгалтерского </w:t>
            </w:r>
            <w:r w:rsidRPr="00367A6A">
              <w:rPr>
                <w:rFonts w:ascii="Times New Roman" w:hAnsi="Times New Roman" w:cs="Times New Roman"/>
              </w:rPr>
              <w:lastRenderedPageBreak/>
              <w:t>учета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0F4ABA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3960DD" w:rsidRDefault="004C74A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4C74A2" w:rsidRPr="00367A6A" w:rsidRDefault="004C74A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F3107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F31070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 w:val="restart"/>
          </w:tcPr>
          <w:p w:rsidR="004C74A2" w:rsidRPr="00F43FD5" w:rsidRDefault="009B17A4" w:rsidP="0090035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 w:val="restart"/>
          </w:tcPr>
          <w:p w:rsidR="004C74A2" w:rsidRPr="00A17FDC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  <w:r w:rsidRPr="00181EC4">
              <w:rPr>
                <w:rFonts w:ascii="Times New Roman" w:hAnsi="Times New Roman" w:cs="Times New Roman"/>
              </w:rPr>
              <w:t>61.90.10</w:t>
            </w:r>
          </w:p>
        </w:tc>
        <w:tc>
          <w:tcPr>
            <w:tcW w:w="1809" w:type="dxa"/>
            <w:vMerge w:val="restart"/>
          </w:tcPr>
          <w:p w:rsidR="004C74A2" w:rsidRPr="00A17FDC" w:rsidRDefault="004C74A2" w:rsidP="00524C5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81EC4">
              <w:rPr>
                <w:rFonts w:ascii="Times New Roman" w:hAnsi="Times New Roman" w:cs="Times New Roman"/>
              </w:rPr>
              <w:t xml:space="preserve"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</w:t>
            </w:r>
            <w:r>
              <w:rPr>
                <w:rFonts w:ascii="Times New Roman" w:hAnsi="Times New Roman" w:cs="Times New Roman"/>
              </w:rPr>
              <w:t>«</w:t>
            </w:r>
            <w:r w:rsidRPr="00181EC4">
              <w:rPr>
                <w:rFonts w:ascii="Times New Roman" w:hAnsi="Times New Roman" w:cs="Times New Roman"/>
              </w:rPr>
              <w:t>Интер</w:t>
            </w:r>
            <w:r>
              <w:rPr>
                <w:rFonts w:ascii="Times New Roman" w:hAnsi="Times New Roman" w:cs="Times New Roman"/>
              </w:rPr>
              <w:t>нет»</w:t>
            </w:r>
          </w:p>
        </w:tc>
        <w:tc>
          <w:tcPr>
            <w:tcW w:w="2332" w:type="dxa"/>
          </w:tcPr>
          <w:p w:rsidR="004C74A2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81EC4">
              <w:rPr>
                <w:rFonts w:ascii="Times New Roman" w:hAnsi="Times New Roman" w:cs="Times New Roman"/>
              </w:rPr>
              <w:t xml:space="preserve">максимальная скорость соединения в информационно-телекоммуникационной сети </w:t>
            </w:r>
            <w:r>
              <w:rPr>
                <w:rFonts w:ascii="Times New Roman" w:hAnsi="Times New Roman" w:cs="Times New Roman"/>
              </w:rPr>
              <w:t>«</w:t>
            </w:r>
            <w:r w:rsidRPr="00181EC4">
              <w:rPr>
                <w:rFonts w:ascii="Times New Roman" w:hAnsi="Times New Roman" w:cs="Times New Roman"/>
              </w:rPr>
              <w:t>Интер</w:t>
            </w:r>
            <w:r>
              <w:rPr>
                <w:rFonts w:ascii="Times New Roman" w:hAnsi="Times New Roman" w:cs="Times New Roman"/>
              </w:rPr>
              <w:t>нет»</w:t>
            </w:r>
          </w:p>
          <w:p w:rsidR="004C74A2" w:rsidRPr="00181EC4" w:rsidRDefault="004C74A2" w:rsidP="00181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127E21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  <w:tr w:rsidR="004C74A2" w:rsidRPr="00F43FD5" w:rsidTr="00661688">
        <w:tc>
          <w:tcPr>
            <w:tcW w:w="675" w:type="dxa"/>
            <w:vMerge/>
          </w:tcPr>
          <w:p w:rsidR="004C74A2" w:rsidRDefault="004C74A2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74A2" w:rsidRPr="00181EC4" w:rsidRDefault="004C74A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C74A2" w:rsidRPr="00181EC4" w:rsidRDefault="004C74A2" w:rsidP="00524C5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C74A2" w:rsidRPr="00181EC4" w:rsidRDefault="004C74A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4A2" w:rsidRPr="00F43FD5" w:rsidRDefault="004C74A2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4A2" w:rsidRPr="00127E21" w:rsidRDefault="004C74A2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Pr="00127E21" w:rsidRDefault="004C74A2" w:rsidP="00127E2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74A2" w:rsidRDefault="004C74A2" w:rsidP="00127E21">
            <w:pPr>
              <w:jc w:val="center"/>
              <w:rPr>
                <w:color w:val="22272F"/>
                <w:sz w:val="21"/>
                <w:szCs w:val="21"/>
                <w:shd w:val="clear" w:color="auto" w:fill="FFFFFF"/>
              </w:rPr>
            </w:pPr>
          </w:p>
        </w:tc>
      </w:tr>
    </w:tbl>
    <w:p w:rsidR="00EF7E6F" w:rsidRPr="00EF7E6F" w:rsidRDefault="00EF7E6F" w:rsidP="00EF7E6F">
      <w:pPr>
        <w:jc w:val="both"/>
        <w:rPr>
          <w:rFonts w:cs="Times New Roman"/>
          <w:sz w:val="24"/>
          <w:szCs w:val="24"/>
        </w:rPr>
      </w:pPr>
      <w:r w:rsidRPr="00EF7E6F">
        <w:rPr>
          <w:rFonts w:cs="Times New Roman"/>
          <w:sz w:val="24"/>
          <w:szCs w:val="24"/>
        </w:rPr>
        <w:t>──────────────────────────────</w:t>
      </w:r>
    </w:p>
    <w:p w:rsidR="00EF7E6F" w:rsidRPr="00EF7E6F" w:rsidRDefault="00EF7E6F" w:rsidP="00EF7E6F">
      <w:pPr>
        <w:jc w:val="both"/>
        <w:rPr>
          <w:rFonts w:cs="Times New Roman"/>
          <w:sz w:val="24"/>
          <w:szCs w:val="24"/>
        </w:rPr>
      </w:pPr>
      <w:r w:rsidRPr="00EF7E6F">
        <w:rPr>
          <w:rFonts w:cs="Times New Roman"/>
          <w:sz w:val="24"/>
          <w:szCs w:val="24"/>
          <w:vertAlign w:val="superscript"/>
        </w:rPr>
        <w:t>1</w:t>
      </w:r>
      <w:proofErr w:type="gramStart"/>
      <w:r w:rsidRPr="00EF7E6F">
        <w:rPr>
          <w:rFonts w:cs="Times New Roman"/>
          <w:sz w:val="24"/>
          <w:szCs w:val="24"/>
        </w:rPr>
        <w:t xml:space="preserve"> П</w:t>
      </w:r>
      <w:proofErr w:type="gramEnd"/>
      <w:r w:rsidRPr="00EF7E6F">
        <w:rPr>
          <w:rFonts w:cs="Times New Roman"/>
          <w:sz w:val="24"/>
          <w:szCs w:val="24"/>
        </w:rPr>
        <w:t>ри составлении ведомственного перечня указывается "двигатель внутреннего сгорания", или "энергетическая установка гибридного транспортного средства", или "электродвигатель".</w:t>
      </w:r>
    </w:p>
    <w:p w:rsidR="00EF7E6F" w:rsidRPr="00EF7E6F" w:rsidRDefault="00EF7E6F" w:rsidP="00EF7E6F">
      <w:pPr>
        <w:jc w:val="both"/>
        <w:rPr>
          <w:rFonts w:cs="Times New Roman"/>
          <w:sz w:val="24"/>
          <w:szCs w:val="24"/>
        </w:rPr>
      </w:pPr>
    </w:p>
    <w:p w:rsidR="00EF7E6F" w:rsidRPr="00EF7E6F" w:rsidRDefault="00EF7E6F" w:rsidP="00EF7E6F">
      <w:pPr>
        <w:jc w:val="both"/>
        <w:rPr>
          <w:rFonts w:cs="Times New Roman"/>
          <w:sz w:val="24"/>
          <w:szCs w:val="24"/>
        </w:rPr>
      </w:pPr>
      <w:r w:rsidRPr="00EF7E6F">
        <w:rPr>
          <w:rFonts w:cs="Times New Roman"/>
          <w:sz w:val="24"/>
          <w:szCs w:val="24"/>
          <w:vertAlign w:val="superscript"/>
        </w:rPr>
        <w:t>2</w:t>
      </w:r>
      <w:proofErr w:type="gramStart"/>
      <w:r w:rsidRPr="00EF7E6F">
        <w:rPr>
          <w:rFonts w:cs="Times New Roman"/>
          <w:sz w:val="24"/>
          <w:szCs w:val="24"/>
        </w:rPr>
        <w:t xml:space="preserve"> П</w:t>
      </w:r>
      <w:proofErr w:type="gramEnd"/>
      <w:r w:rsidRPr="00EF7E6F">
        <w:rPr>
          <w:rFonts w:cs="Times New Roman"/>
          <w:sz w:val="24"/>
          <w:szCs w:val="24"/>
        </w:rPr>
        <w:t>ри составлении ведомственного перечня указывается "бензин", или "сжиженный природный газ", или "компримированный природный газ", или "дизельное топливо", или "смешанное топливо (дизельное топливо, компримированный природный газ или сжиженный природный газ)". Не указывается в случае указания "электродвигатель" в качестве значения характеристики "Тип двигателя (силовой установки)".</w:t>
      </w:r>
    </w:p>
    <w:p w:rsidR="00EF7E6F" w:rsidRPr="00EF7E6F" w:rsidRDefault="00EF7E6F" w:rsidP="00EF7E6F">
      <w:pPr>
        <w:jc w:val="both"/>
        <w:rPr>
          <w:rFonts w:cs="Times New Roman"/>
          <w:sz w:val="24"/>
          <w:szCs w:val="24"/>
        </w:rPr>
      </w:pPr>
    </w:p>
    <w:p w:rsidR="003E172D" w:rsidRPr="00F43FD5" w:rsidRDefault="00EF7E6F" w:rsidP="00EF7E6F">
      <w:pPr>
        <w:jc w:val="both"/>
        <w:rPr>
          <w:rFonts w:cs="Times New Roman"/>
          <w:sz w:val="24"/>
          <w:szCs w:val="24"/>
        </w:rPr>
      </w:pPr>
      <w:r w:rsidRPr="00EF7E6F">
        <w:rPr>
          <w:rFonts w:cs="Times New Roman"/>
          <w:sz w:val="24"/>
          <w:szCs w:val="24"/>
        </w:rPr>
        <w:t>──────────────────────────────</w:t>
      </w:r>
    </w:p>
    <w:p w:rsidR="00EF7E6F" w:rsidRDefault="00EF7E6F" w:rsidP="00EF7E6F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Заместитель главы </w:t>
      </w:r>
    </w:p>
    <w:p w:rsidR="00EF7E6F" w:rsidRDefault="00EF7E6F" w:rsidP="00EF7E6F">
      <w:pPr>
        <w:rPr>
          <w:rFonts w:cs="Times New Roman"/>
          <w:szCs w:val="28"/>
        </w:rPr>
      </w:pPr>
      <w:r>
        <w:rPr>
          <w:rFonts w:cs="Times New Roman"/>
          <w:szCs w:val="28"/>
        </w:rPr>
        <w:t>Темрюкского городского поселения</w:t>
      </w:r>
    </w:p>
    <w:p w:rsidR="00EF7E6F" w:rsidRDefault="00EF7E6F" w:rsidP="00EF7E6F">
      <w:pPr>
        <w:pStyle w:val="ConsPlu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923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3E172D" w:rsidRPr="00F43FD5" w:rsidRDefault="00EF7E6F" w:rsidP="00593A14">
      <w:pPr>
        <w:pStyle w:val="ConsPlu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923"/>
        </w:tabs>
        <w:ind w:firstLine="0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А.В. Румянцева</w:t>
      </w:r>
      <w:bookmarkStart w:id="0" w:name="_GoBack"/>
      <w:bookmarkEnd w:id="0"/>
    </w:p>
    <w:sectPr w:rsidR="003E172D" w:rsidRPr="00F43FD5" w:rsidSect="00706041">
      <w:headerReference w:type="default" r:id="rId8"/>
      <w:pgSz w:w="16838" w:h="11906" w:orient="landscape"/>
      <w:pgMar w:top="851" w:right="1134" w:bottom="709" w:left="1134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BC" w:rsidRDefault="002236BC" w:rsidP="0046126D">
      <w:r>
        <w:separator/>
      </w:r>
    </w:p>
  </w:endnote>
  <w:endnote w:type="continuationSeparator" w:id="0">
    <w:p w:rsidR="002236BC" w:rsidRDefault="002236BC" w:rsidP="0046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BC" w:rsidRDefault="002236BC" w:rsidP="0046126D">
      <w:r>
        <w:separator/>
      </w:r>
    </w:p>
  </w:footnote>
  <w:footnote w:type="continuationSeparator" w:id="0">
    <w:p w:rsidR="002236BC" w:rsidRDefault="002236BC" w:rsidP="00461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994681"/>
      <w:docPartObj>
        <w:docPartGallery w:val="Page Numbers (Top of Page)"/>
        <w:docPartUnique/>
      </w:docPartObj>
    </w:sdtPr>
    <w:sdtEndPr/>
    <w:sdtContent>
      <w:p w:rsidR="00D95DE1" w:rsidRDefault="00D95D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A14">
          <w:rPr>
            <w:noProof/>
          </w:rPr>
          <w:t>17</w:t>
        </w:r>
        <w:r>
          <w:fldChar w:fldCharType="end"/>
        </w:r>
      </w:p>
    </w:sdtContent>
  </w:sdt>
  <w:p w:rsidR="00D95DE1" w:rsidRDefault="00D95DE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72D"/>
    <w:rsid w:val="00001706"/>
    <w:rsid w:val="00046431"/>
    <w:rsid w:val="00096260"/>
    <w:rsid w:val="0009696A"/>
    <w:rsid w:val="000B72C9"/>
    <w:rsid w:val="000D278B"/>
    <w:rsid w:val="000D6849"/>
    <w:rsid w:val="000E153C"/>
    <w:rsid w:val="000F2CFE"/>
    <w:rsid w:val="000F4ABA"/>
    <w:rsid w:val="00103124"/>
    <w:rsid w:val="00104C5F"/>
    <w:rsid w:val="001245E7"/>
    <w:rsid w:val="00127262"/>
    <w:rsid w:val="00127E21"/>
    <w:rsid w:val="00141D82"/>
    <w:rsid w:val="00143135"/>
    <w:rsid w:val="001713D0"/>
    <w:rsid w:val="00172C3E"/>
    <w:rsid w:val="00181EC4"/>
    <w:rsid w:val="00197491"/>
    <w:rsid w:val="001D3B33"/>
    <w:rsid w:val="00201E46"/>
    <w:rsid w:val="00212AAD"/>
    <w:rsid w:val="002236BC"/>
    <w:rsid w:val="002236E7"/>
    <w:rsid w:val="00230B69"/>
    <w:rsid w:val="00234D90"/>
    <w:rsid w:val="00253A70"/>
    <w:rsid w:val="00263F3D"/>
    <w:rsid w:val="00280CF2"/>
    <w:rsid w:val="00280EAA"/>
    <w:rsid w:val="00281C8B"/>
    <w:rsid w:val="002B6164"/>
    <w:rsid w:val="002C5044"/>
    <w:rsid w:val="002D519F"/>
    <w:rsid w:val="00322AE2"/>
    <w:rsid w:val="0033798F"/>
    <w:rsid w:val="00340756"/>
    <w:rsid w:val="00367A6A"/>
    <w:rsid w:val="00367FE6"/>
    <w:rsid w:val="00380FE5"/>
    <w:rsid w:val="003960DD"/>
    <w:rsid w:val="003A1065"/>
    <w:rsid w:val="003C7F34"/>
    <w:rsid w:val="003E172D"/>
    <w:rsid w:val="003F5051"/>
    <w:rsid w:val="00423249"/>
    <w:rsid w:val="0044618A"/>
    <w:rsid w:val="00454785"/>
    <w:rsid w:val="0045524D"/>
    <w:rsid w:val="0046126D"/>
    <w:rsid w:val="004962B1"/>
    <w:rsid w:val="004B1BAC"/>
    <w:rsid w:val="004B7C5F"/>
    <w:rsid w:val="004C4FD7"/>
    <w:rsid w:val="004C74A2"/>
    <w:rsid w:val="004D4C1D"/>
    <w:rsid w:val="004E23EC"/>
    <w:rsid w:val="0050542A"/>
    <w:rsid w:val="00520596"/>
    <w:rsid w:val="00520E6D"/>
    <w:rsid w:val="0052171C"/>
    <w:rsid w:val="00524C5D"/>
    <w:rsid w:val="00534426"/>
    <w:rsid w:val="00570CB0"/>
    <w:rsid w:val="00584F82"/>
    <w:rsid w:val="00591364"/>
    <w:rsid w:val="00593A14"/>
    <w:rsid w:val="005A519E"/>
    <w:rsid w:val="005C75E4"/>
    <w:rsid w:val="0062538C"/>
    <w:rsid w:val="0064619C"/>
    <w:rsid w:val="00661688"/>
    <w:rsid w:val="00665CCE"/>
    <w:rsid w:val="006B76B3"/>
    <w:rsid w:val="007007BA"/>
    <w:rsid w:val="0070491C"/>
    <w:rsid w:val="00706041"/>
    <w:rsid w:val="00712DA5"/>
    <w:rsid w:val="007264F2"/>
    <w:rsid w:val="0075642E"/>
    <w:rsid w:val="00767E6A"/>
    <w:rsid w:val="0077195E"/>
    <w:rsid w:val="00774B13"/>
    <w:rsid w:val="007948B0"/>
    <w:rsid w:val="00797268"/>
    <w:rsid w:val="00797D3D"/>
    <w:rsid w:val="007C1083"/>
    <w:rsid w:val="007D7B23"/>
    <w:rsid w:val="007E70B2"/>
    <w:rsid w:val="007F3F9C"/>
    <w:rsid w:val="00837B22"/>
    <w:rsid w:val="00860E95"/>
    <w:rsid w:val="008858FE"/>
    <w:rsid w:val="00896CF6"/>
    <w:rsid w:val="008A1B33"/>
    <w:rsid w:val="008C0F4E"/>
    <w:rsid w:val="008D763E"/>
    <w:rsid w:val="008E1A4C"/>
    <w:rsid w:val="00900351"/>
    <w:rsid w:val="00957A7A"/>
    <w:rsid w:val="009717B8"/>
    <w:rsid w:val="009B17A4"/>
    <w:rsid w:val="009D6D49"/>
    <w:rsid w:val="009F63AB"/>
    <w:rsid w:val="00A07000"/>
    <w:rsid w:val="00A12B33"/>
    <w:rsid w:val="00A17FDC"/>
    <w:rsid w:val="00A2472E"/>
    <w:rsid w:val="00A51512"/>
    <w:rsid w:val="00A77FB2"/>
    <w:rsid w:val="00A957BB"/>
    <w:rsid w:val="00AA0ACB"/>
    <w:rsid w:val="00AB1885"/>
    <w:rsid w:val="00AB5830"/>
    <w:rsid w:val="00AE06AE"/>
    <w:rsid w:val="00B07B1A"/>
    <w:rsid w:val="00B21EC8"/>
    <w:rsid w:val="00B370F5"/>
    <w:rsid w:val="00BA3890"/>
    <w:rsid w:val="00BA7785"/>
    <w:rsid w:val="00BB0D14"/>
    <w:rsid w:val="00BC1C03"/>
    <w:rsid w:val="00BC6647"/>
    <w:rsid w:val="00BF07B3"/>
    <w:rsid w:val="00BF291A"/>
    <w:rsid w:val="00C0434F"/>
    <w:rsid w:val="00C15CF9"/>
    <w:rsid w:val="00C2677D"/>
    <w:rsid w:val="00C27773"/>
    <w:rsid w:val="00C432FA"/>
    <w:rsid w:val="00C50C45"/>
    <w:rsid w:val="00C54826"/>
    <w:rsid w:val="00C73A55"/>
    <w:rsid w:val="00CA64E8"/>
    <w:rsid w:val="00CB20D4"/>
    <w:rsid w:val="00CB4EB3"/>
    <w:rsid w:val="00CC3A13"/>
    <w:rsid w:val="00CD4B23"/>
    <w:rsid w:val="00CD6AC0"/>
    <w:rsid w:val="00D10599"/>
    <w:rsid w:val="00D1347F"/>
    <w:rsid w:val="00D2288A"/>
    <w:rsid w:val="00D4662C"/>
    <w:rsid w:val="00D60F96"/>
    <w:rsid w:val="00D73D61"/>
    <w:rsid w:val="00D95DE1"/>
    <w:rsid w:val="00E2030C"/>
    <w:rsid w:val="00E41BA8"/>
    <w:rsid w:val="00E50159"/>
    <w:rsid w:val="00E55D93"/>
    <w:rsid w:val="00E84864"/>
    <w:rsid w:val="00E8679C"/>
    <w:rsid w:val="00E86814"/>
    <w:rsid w:val="00E94100"/>
    <w:rsid w:val="00EA10B7"/>
    <w:rsid w:val="00EA32BD"/>
    <w:rsid w:val="00EC07D8"/>
    <w:rsid w:val="00EF7E6F"/>
    <w:rsid w:val="00F31070"/>
    <w:rsid w:val="00F43FD5"/>
    <w:rsid w:val="00F55222"/>
    <w:rsid w:val="00F822DB"/>
    <w:rsid w:val="00FF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F2"/>
  </w:style>
  <w:style w:type="paragraph" w:styleId="1">
    <w:name w:val="heading 1"/>
    <w:basedOn w:val="a"/>
    <w:next w:val="a"/>
    <w:link w:val="10"/>
    <w:uiPriority w:val="99"/>
    <w:qFormat/>
    <w:rsid w:val="004C4FD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  <w:style w:type="paragraph" w:styleId="a9">
    <w:name w:val="Balloon Text"/>
    <w:basedOn w:val="a"/>
    <w:link w:val="aa"/>
    <w:uiPriority w:val="99"/>
    <w:semiHidden/>
    <w:unhideWhenUsed/>
    <w:rsid w:val="00201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C4FD7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4B7C5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4B7C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A7785"/>
    <w:rPr>
      <w:color w:val="106BBE"/>
    </w:rPr>
  </w:style>
  <w:style w:type="paragraph" w:customStyle="1" w:styleId="ae">
    <w:name w:val="Основное меню (преемственное)"/>
    <w:basedOn w:val="a"/>
    <w:next w:val="a"/>
    <w:uiPriority w:val="99"/>
    <w:rsid w:val="00BA7785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lang w:eastAsia="ru-RU"/>
    </w:rPr>
  </w:style>
  <w:style w:type="paragraph" w:customStyle="1" w:styleId="ConsPlusNormal">
    <w:name w:val="ConsPlusNormal"/>
    <w:rsid w:val="00EF7E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D9680-83BD-4F8E-BC7A-DAE79FA8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17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Garaga Oksana Aleksandrovna</dc:creator>
  <cp:lastModifiedBy>Zakupki</cp:lastModifiedBy>
  <cp:revision>126</cp:revision>
  <cp:lastPrinted>2024-02-29T12:10:00Z</cp:lastPrinted>
  <dcterms:created xsi:type="dcterms:W3CDTF">2015-12-24T05:57:00Z</dcterms:created>
  <dcterms:modified xsi:type="dcterms:W3CDTF">2025-08-07T11:02:00Z</dcterms:modified>
</cp:coreProperties>
</file>